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theme="minorBidi"/>
          <w:color w:val="auto"/>
          <w:sz w:val="24"/>
          <w:szCs w:val="22"/>
          <w:lang w:eastAsia="en-US"/>
        </w:rPr>
        <w:id w:val="374743589"/>
        <w:docPartObj>
          <w:docPartGallery w:val="Table of Contents"/>
          <w:docPartUnique/>
        </w:docPartObj>
      </w:sdtPr>
      <w:sdtEndPr>
        <w:rPr>
          <w:b/>
          <w:bCs/>
        </w:rPr>
      </w:sdtEndPr>
      <w:sdtContent>
        <w:p w14:paraId="5A415C23" w14:textId="59722610" w:rsidR="00821E10" w:rsidRDefault="00821E10">
          <w:pPr>
            <w:pStyle w:val="En-ttedetabledesmatires"/>
          </w:pPr>
          <w:r>
            <w:t>Table des matières</w:t>
          </w:r>
        </w:p>
        <w:p w14:paraId="0AE03A59" w14:textId="1805764D" w:rsidR="00D563BB" w:rsidRDefault="00821E10">
          <w:pPr>
            <w:pStyle w:val="TM1"/>
            <w:tabs>
              <w:tab w:val="right" w:leader="dot" w:pos="9628"/>
            </w:tabs>
            <w:rPr>
              <w:rFonts w:asciiTheme="minorHAnsi" w:eastAsiaTheme="minorEastAsia" w:hAnsiTheme="minorHAnsi"/>
              <w:noProof/>
              <w:kern w:val="2"/>
              <w:szCs w:val="24"/>
              <w:lang w:eastAsia="fr-FR"/>
              <w14:ligatures w14:val="standardContextual"/>
            </w:rPr>
          </w:pPr>
          <w:r>
            <w:fldChar w:fldCharType="begin"/>
          </w:r>
          <w:r>
            <w:instrText xml:space="preserve"> TOC \o "1-3" \h \z \u </w:instrText>
          </w:r>
          <w:r>
            <w:fldChar w:fldCharType="separate"/>
          </w:r>
          <w:hyperlink w:anchor="_Toc231391672" w:history="1">
            <w:r w:rsidR="00D563BB" w:rsidRPr="00E02C39">
              <w:rPr>
                <w:rStyle w:val="Lienhypertexte"/>
                <w:rFonts w:cs="Arial"/>
                <w:noProof/>
              </w:rPr>
              <w:t>Le mot du Maire : « un été qui s’annonce bien rempli à Cournon-d’Auvergne ».</w:t>
            </w:r>
            <w:r w:rsidR="00D563BB">
              <w:rPr>
                <w:noProof/>
                <w:webHidden/>
              </w:rPr>
              <w:tab/>
            </w:r>
            <w:r w:rsidR="00D563BB">
              <w:rPr>
                <w:noProof/>
                <w:webHidden/>
              </w:rPr>
              <w:fldChar w:fldCharType="begin"/>
            </w:r>
            <w:r w:rsidR="00D563BB">
              <w:rPr>
                <w:noProof/>
                <w:webHidden/>
              </w:rPr>
              <w:instrText xml:space="preserve"> PAGEREF _Toc231391672 \h </w:instrText>
            </w:r>
            <w:r w:rsidR="00D563BB">
              <w:rPr>
                <w:noProof/>
                <w:webHidden/>
              </w:rPr>
            </w:r>
            <w:r w:rsidR="00D563BB">
              <w:rPr>
                <w:noProof/>
                <w:webHidden/>
              </w:rPr>
              <w:fldChar w:fldCharType="separate"/>
            </w:r>
            <w:r w:rsidR="00D563BB">
              <w:rPr>
                <w:noProof/>
                <w:webHidden/>
              </w:rPr>
              <w:t>2</w:t>
            </w:r>
            <w:r w:rsidR="00D563BB">
              <w:rPr>
                <w:noProof/>
                <w:webHidden/>
              </w:rPr>
              <w:fldChar w:fldCharType="end"/>
            </w:r>
          </w:hyperlink>
        </w:p>
        <w:p w14:paraId="572B2EC3" w14:textId="7E5B6EAA"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673" w:history="1">
            <w:r w:rsidRPr="00E02C39">
              <w:rPr>
                <w:rStyle w:val="Lienhypertexte"/>
                <w:noProof/>
              </w:rPr>
              <w:t>Au programme : Les Jeudis du Plan d’eau, du 9 juillet au 27 août.</w:t>
            </w:r>
            <w:r>
              <w:rPr>
                <w:noProof/>
                <w:webHidden/>
              </w:rPr>
              <w:tab/>
            </w:r>
            <w:r>
              <w:rPr>
                <w:noProof/>
                <w:webHidden/>
              </w:rPr>
              <w:fldChar w:fldCharType="begin"/>
            </w:r>
            <w:r>
              <w:rPr>
                <w:noProof/>
                <w:webHidden/>
              </w:rPr>
              <w:instrText xml:space="preserve"> PAGEREF _Toc231391673 \h </w:instrText>
            </w:r>
            <w:r>
              <w:rPr>
                <w:noProof/>
                <w:webHidden/>
              </w:rPr>
            </w:r>
            <w:r>
              <w:rPr>
                <w:noProof/>
                <w:webHidden/>
              </w:rPr>
              <w:fldChar w:fldCharType="separate"/>
            </w:r>
            <w:r>
              <w:rPr>
                <w:noProof/>
                <w:webHidden/>
              </w:rPr>
              <w:t>3</w:t>
            </w:r>
            <w:r>
              <w:rPr>
                <w:noProof/>
                <w:webHidden/>
              </w:rPr>
              <w:fldChar w:fldCharType="end"/>
            </w:r>
          </w:hyperlink>
        </w:p>
        <w:p w14:paraId="2EADE527" w14:textId="75E784B3"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674" w:history="1">
            <w:r w:rsidRPr="00E02C39">
              <w:rPr>
                <w:rStyle w:val="Lienhypertexte"/>
                <w:noProof/>
              </w:rPr>
              <w:t>Retour en images.</w:t>
            </w:r>
            <w:r>
              <w:rPr>
                <w:noProof/>
                <w:webHidden/>
              </w:rPr>
              <w:tab/>
            </w:r>
            <w:r>
              <w:rPr>
                <w:noProof/>
                <w:webHidden/>
              </w:rPr>
              <w:fldChar w:fldCharType="begin"/>
            </w:r>
            <w:r>
              <w:rPr>
                <w:noProof/>
                <w:webHidden/>
              </w:rPr>
              <w:instrText xml:space="preserve"> PAGEREF _Toc231391674 \h </w:instrText>
            </w:r>
            <w:r>
              <w:rPr>
                <w:noProof/>
                <w:webHidden/>
              </w:rPr>
            </w:r>
            <w:r>
              <w:rPr>
                <w:noProof/>
                <w:webHidden/>
              </w:rPr>
              <w:fldChar w:fldCharType="separate"/>
            </w:r>
            <w:r>
              <w:rPr>
                <w:noProof/>
                <w:webHidden/>
              </w:rPr>
              <w:t>3</w:t>
            </w:r>
            <w:r>
              <w:rPr>
                <w:noProof/>
                <w:webHidden/>
              </w:rPr>
              <w:fldChar w:fldCharType="end"/>
            </w:r>
          </w:hyperlink>
        </w:p>
        <w:p w14:paraId="603CDBBD" w14:textId="592EC164"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75" w:history="1">
            <w:r w:rsidRPr="00E02C39">
              <w:rPr>
                <w:rStyle w:val="Lienhypertexte"/>
                <w:noProof/>
              </w:rPr>
              <w:t>Du 5 au 21 mars : printemps musical.</w:t>
            </w:r>
            <w:r>
              <w:rPr>
                <w:noProof/>
                <w:webHidden/>
              </w:rPr>
              <w:tab/>
            </w:r>
            <w:r>
              <w:rPr>
                <w:noProof/>
                <w:webHidden/>
              </w:rPr>
              <w:fldChar w:fldCharType="begin"/>
            </w:r>
            <w:r>
              <w:rPr>
                <w:noProof/>
                <w:webHidden/>
              </w:rPr>
              <w:instrText xml:space="preserve"> PAGEREF _Toc231391675 \h </w:instrText>
            </w:r>
            <w:r>
              <w:rPr>
                <w:noProof/>
                <w:webHidden/>
              </w:rPr>
            </w:r>
            <w:r>
              <w:rPr>
                <w:noProof/>
                <w:webHidden/>
              </w:rPr>
              <w:fldChar w:fldCharType="separate"/>
            </w:r>
            <w:r>
              <w:rPr>
                <w:noProof/>
                <w:webHidden/>
              </w:rPr>
              <w:t>3</w:t>
            </w:r>
            <w:r>
              <w:rPr>
                <w:noProof/>
                <w:webHidden/>
              </w:rPr>
              <w:fldChar w:fldCharType="end"/>
            </w:r>
          </w:hyperlink>
        </w:p>
        <w:p w14:paraId="19C6C1F2" w14:textId="1E3DB4C5"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76" w:history="1">
            <w:r w:rsidRPr="00E02C39">
              <w:rPr>
                <w:rStyle w:val="Lienhypertexte"/>
                <w:noProof/>
              </w:rPr>
              <w:t>Toute l’année : un nouveau parking en cœur de Ville.</w:t>
            </w:r>
            <w:r>
              <w:rPr>
                <w:noProof/>
                <w:webHidden/>
              </w:rPr>
              <w:tab/>
            </w:r>
            <w:r>
              <w:rPr>
                <w:noProof/>
                <w:webHidden/>
              </w:rPr>
              <w:fldChar w:fldCharType="begin"/>
            </w:r>
            <w:r>
              <w:rPr>
                <w:noProof/>
                <w:webHidden/>
              </w:rPr>
              <w:instrText xml:space="preserve"> PAGEREF _Toc231391676 \h </w:instrText>
            </w:r>
            <w:r>
              <w:rPr>
                <w:noProof/>
                <w:webHidden/>
              </w:rPr>
            </w:r>
            <w:r>
              <w:rPr>
                <w:noProof/>
                <w:webHidden/>
              </w:rPr>
              <w:fldChar w:fldCharType="separate"/>
            </w:r>
            <w:r>
              <w:rPr>
                <w:noProof/>
                <w:webHidden/>
              </w:rPr>
              <w:t>3</w:t>
            </w:r>
            <w:r>
              <w:rPr>
                <w:noProof/>
                <w:webHidden/>
              </w:rPr>
              <w:fldChar w:fldCharType="end"/>
            </w:r>
          </w:hyperlink>
        </w:p>
        <w:p w14:paraId="790B240C" w14:textId="5A2B12E3"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77" w:history="1">
            <w:r w:rsidRPr="00E02C39">
              <w:rPr>
                <w:rStyle w:val="Lienhypertexte"/>
                <w:noProof/>
              </w:rPr>
              <w:t>Du 31 mars au 8 avril : succès du Festival Puy-de-Mômes.</w:t>
            </w:r>
            <w:r>
              <w:rPr>
                <w:noProof/>
                <w:webHidden/>
              </w:rPr>
              <w:tab/>
            </w:r>
            <w:r>
              <w:rPr>
                <w:noProof/>
                <w:webHidden/>
              </w:rPr>
              <w:fldChar w:fldCharType="begin"/>
            </w:r>
            <w:r>
              <w:rPr>
                <w:noProof/>
                <w:webHidden/>
              </w:rPr>
              <w:instrText xml:space="preserve"> PAGEREF _Toc231391677 \h </w:instrText>
            </w:r>
            <w:r>
              <w:rPr>
                <w:noProof/>
                <w:webHidden/>
              </w:rPr>
            </w:r>
            <w:r>
              <w:rPr>
                <w:noProof/>
                <w:webHidden/>
              </w:rPr>
              <w:fldChar w:fldCharType="separate"/>
            </w:r>
            <w:r>
              <w:rPr>
                <w:noProof/>
                <w:webHidden/>
              </w:rPr>
              <w:t>4</w:t>
            </w:r>
            <w:r>
              <w:rPr>
                <w:noProof/>
                <w:webHidden/>
              </w:rPr>
              <w:fldChar w:fldCharType="end"/>
            </w:r>
          </w:hyperlink>
        </w:p>
        <w:p w14:paraId="3B72D6F9" w14:textId="75F4CC97"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78" w:history="1">
            <w:r w:rsidRPr="00E02C39">
              <w:rPr>
                <w:rStyle w:val="Lienhypertexte"/>
                <w:noProof/>
              </w:rPr>
              <w:t>Du 10 au 12 avril : les Métiers d’Art à l’honneur.</w:t>
            </w:r>
            <w:r>
              <w:rPr>
                <w:noProof/>
                <w:webHidden/>
              </w:rPr>
              <w:tab/>
            </w:r>
            <w:r>
              <w:rPr>
                <w:noProof/>
                <w:webHidden/>
              </w:rPr>
              <w:fldChar w:fldCharType="begin"/>
            </w:r>
            <w:r>
              <w:rPr>
                <w:noProof/>
                <w:webHidden/>
              </w:rPr>
              <w:instrText xml:space="preserve"> PAGEREF _Toc231391678 \h </w:instrText>
            </w:r>
            <w:r>
              <w:rPr>
                <w:noProof/>
                <w:webHidden/>
              </w:rPr>
            </w:r>
            <w:r>
              <w:rPr>
                <w:noProof/>
                <w:webHidden/>
              </w:rPr>
              <w:fldChar w:fldCharType="separate"/>
            </w:r>
            <w:r>
              <w:rPr>
                <w:noProof/>
                <w:webHidden/>
              </w:rPr>
              <w:t>4</w:t>
            </w:r>
            <w:r>
              <w:rPr>
                <w:noProof/>
                <w:webHidden/>
              </w:rPr>
              <w:fldChar w:fldCharType="end"/>
            </w:r>
          </w:hyperlink>
        </w:p>
        <w:p w14:paraId="3FADD69D" w14:textId="4D7FF125"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79" w:history="1">
            <w:r w:rsidRPr="00E02C39">
              <w:rPr>
                <w:rStyle w:val="Lienhypertexte"/>
                <w:noProof/>
              </w:rPr>
              <w:t>8 mai : devoir de mémoire.</w:t>
            </w:r>
            <w:r>
              <w:rPr>
                <w:noProof/>
                <w:webHidden/>
              </w:rPr>
              <w:tab/>
            </w:r>
            <w:r>
              <w:rPr>
                <w:noProof/>
                <w:webHidden/>
              </w:rPr>
              <w:fldChar w:fldCharType="begin"/>
            </w:r>
            <w:r>
              <w:rPr>
                <w:noProof/>
                <w:webHidden/>
              </w:rPr>
              <w:instrText xml:space="preserve"> PAGEREF _Toc231391679 \h </w:instrText>
            </w:r>
            <w:r>
              <w:rPr>
                <w:noProof/>
                <w:webHidden/>
              </w:rPr>
            </w:r>
            <w:r>
              <w:rPr>
                <w:noProof/>
                <w:webHidden/>
              </w:rPr>
              <w:fldChar w:fldCharType="separate"/>
            </w:r>
            <w:r>
              <w:rPr>
                <w:noProof/>
                <w:webHidden/>
              </w:rPr>
              <w:t>4</w:t>
            </w:r>
            <w:r>
              <w:rPr>
                <w:noProof/>
                <w:webHidden/>
              </w:rPr>
              <w:fldChar w:fldCharType="end"/>
            </w:r>
          </w:hyperlink>
        </w:p>
        <w:p w14:paraId="0B0F1BCE" w14:textId="4722FCFA"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680" w:history="1">
            <w:r w:rsidRPr="00E02C39">
              <w:rPr>
                <w:rStyle w:val="Lienhypertexte"/>
                <w:noProof/>
              </w:rPr>
              <w:t>Actualités.</w:t>
            </w:r>
            <w:r>
              <w:rPr>
                <w:noProof/>
                <w:webHidden/>
              </w:rPr>
              <w:tab/>
            </w:r>
            <w:r>
              <w:rPr>
                <w:noProof/>
                <w:webHidden/>
              </w:rPr>
              <w:fldChar w:fldCharType="begin"/>
            </w:r>
            <w:r>
              <w:rPr>
                <w:noProof/>
                <w:webHidden/>
              </w:rPr>
              <w:instrText xml:space="preserve"> PAGEREF _Toc231391680 \h </w:instrText>
            </w:r>
            <w:r>
              <w:rPr>
                <w:noProof/>
                <w:webHidden/>
              </w:rPr>
            </w:r>
            <w:r>
              <w:rPr>
                <w:noProof/>
                <w:webHidden/>
              </w:rPr>
              <w:fldChar w:fldCharType="separate"/>
            </w:r>
            <w:r>
              <w:rPr>
                <w:noProof/>
                <w:webHidden/>
              </w:rPr>
              <w:t>4</w:t>
            </w:r>
            <w:r>
              <w:rPr>
                <w:noProof/>
                <w:webHidden/>
              </w:rPr>
              <w:fldChar w:fldCharType="end"/>
            </w:r>
          </w:hyperlink>
        </w:p>
        <w:p w14:paraId="5DAA6E59" w14:textId="281022B7"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1" w:history="1">
            <w:r w:rsidRPr="00E02C39">
              <w:rPr>
                <w:rStyle w:val="Lienhypertexte"/>
                <w:noProof/>
              </w:rPr>
              <w:t>Estivales de musiques.</w:t>
            </w:r>
            <w:r>
              <w:rPr>
                <w:noProof/>
                <w:webHidden/>
              </w:rPr>
              <w:tab/>
            </w:r>
            <w:r>
              <w:rPr>
                <w:noProof/>
                <w:webHidden/>
              </w:rPr>
              <w:fldChar w:fldCharType="begin"/>
            </w:r>
            <w:r>
              <w:rPr>
                <w:noProof/>
                <w:webHidden/>
              </w:rPr>
              <w:instrText xml:space="preserve"> PAGEREF _Toc231391681 \h </w:instrText>
            </w:r>
            <w:r>
              <w:rPr>
                <w:noProof/>
                <w:webHidden/>
              </w:rPr>
            </w:r>
            <w:r>
              <w:rPr>
                <w:noProof/>
                <w:webHidden/>
              </w:rPr>
              <w:fldChar w:fldCharType="separate"/>
            </w:r>
            <w:r>
              <w:rPr>
                <w:noProof/>
                <w:webHidden/>
              </w:rPr>
              <w:t>4</w:t>
            </w:r>
            <w:r>
              <w:rPr>
                <w:noProof/>
                <w:webHidden/>
              </w:rPr>
              <w:fldChar w:fldCharType="end"/>
            </w:r>
          </w:hyperlink>
        </w:p>
        <w:p w14:paraId="6E58353B" w14:textId="29825969"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2" w:history="1">
            <w:r w:rsidRPr="00E02C39">
              <w:rPr>
                <w:rStyle w:val="Lienhypertexte"/>
                <w:noProof/>
              </w:rPr>
              <w:t>Fête de la musique, le dimanche 21 juin.</w:t>
            </w:r>
            <w:r>
              <w:rPr>
                <w:noProof/>
                <w:webHidden/>
              </w:rPr>
              <w:tab/>
            </w:r>
            <w:r>
              <w:rPr>
                <w:noProof/>
                <w:webHidden/>
              </w:rPr>
              <w:fldChar w:fldCharType="begin"/>
            </w:r>
            <w:r>
              <w:rPr>
                <w:noProof/>
                <w:webHidden/>
              </w:rPr>
              <w:instrText xml:space="preserve"> PAGEREF _Toc231391682 \h </w:instrText>
            </w:r>
            <w:r>
              <w:rPr>
                <w:noProof/>
                <w:webHidden/>
              </w:rPr>
            </w:r>
            <w:r>
              <w:rPr>
                <w:noProof/>
                <w:webHidden/>
              </w:rPr>
              <w:fldChar w:fldCharType="separate"/>
            </w:r>
            <w:r>
              <w:rPr>
                <w:noProof/>
                <w:webHidden/>
              </w:rPr>
              <w:t>5</w:t>
            </w:r>
            <w:r>
              <w:rPr>
                <w:noProof/>
                <w:webHidden/>
              </w:rPr>
              <w:fldChar w:fldCharType="end"/>
            </w:r>
          </w:hyperlink>
        </w:p>
        <w:p w14:paraId="48FEFDA9" w14:textId="698C5C13"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3" w:history="1">
            <w:r w:rsidRPr="00E02C39">
              <w:rPr>
                <w:rStyle w:val="Lienhypertexte"/>
                <w:noProof/>
              </w:rPr>
              <w:t>Expo photo 2026 : « Cournon à hauteur d’enfants ».</w:t>
            </w:r>
            <w:r>
              <w:rPr>
                <w:noProof/>
                <w:webHidden/>
              </w:rPr>
              <w:tab/>
            </w:r>
            <w:r>
              <w:rPr>
                <w:noProof/>
                <w:webHidden/>
              </w:rPr>
              <w:fldChar w:fldCharType="begin"/>
            </w:r>
            <w:r>
              <w:rPr>
                <w:noProof/>
                <w:webHidden/>
              </w:rPr>
              <w:instrText xml:space="preserve"> PAGEREF _Toc231391683 \h </w:instrText>
            </w:r>
            <w:r>
              <w:rPr>
                <w:noProof/>
                <w:webHidden/>
              </w:rPr>
            </w:r>
            <w:r>
              <w:rPr>
                <w:noProof/>
                <w:webHidden/>
              </w:rPr>
              <w:fldChar w:fldCharType="separate"/>
            </w:r>
            <w:r>
              <w:rPr>
                <w:noProof/>
                <w:webHidden/>
              </w:rPr>
              <w:t>5</w:t>
            </w:r>
            <w:r>
              <w:rPr>
                <w:noProof/>
                <w:webHidden/>
              </w:rPr>
              <w:fldChar w:fldCharType="end"/>
            </w:r>
          </w:hyperlink>
        </w:p>
        <w:p w14:paraId="79562584" w14:textId="6AE168BB"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4" w:history="1">
            <w:r w:rsidRPr="00E02C39">
              <w:rPr>
                <w:rStyle w:val="Lienhypertexte"/>
                <w:noProof/>
              </w:rPr>
              <w:t>Cet été, destination Cournon-d’Auvergne ! Votre agenda pratique pour un été bien rempli.</w:t>
            </w:r>
            <w:r>
              <w:rPr>
                <w:noProof/>
                <w:webHidden/>
              </w:rPr>
              <w:tab/>
            </w:r>
            <w:r>
              <w:rPr>
                <w:noProof/>
                <w:webHidden/>
              </w:rPr>
              <w:fldChar w:fldCharType="begin"/>
            </w:r>
            <w:r>
              <w:rPr>
                <w:noProof/>
                <w:webHidden/>
              </w:rPr>
              <w:instrText xml:space="preserve"> PAGEREF _Toc231391684 \h </w:instrText>
            </w:r>
            <w:r>
              <w:rPr>
                <w:noProof/>
                <w:webHidden/>
              </w:rPr>
            </w:r>
            <w:r>
              <w:rPr>
                <w:noProof/>
                <w:webHidden/>
              </w:rPr>
              <w:fldChar w:fldCharType="separate"/>
            </w:r>
            <w:r>
              <w:rPr>
                <w:noProof/>
                <w:webHidden/>
              </w:rPr>
              <w:t>5</w:t>
            </w:r>
            <w:r>
              <w:rPr>
                <w:noProof/>
                <w:webHidden/>
              </w:rPr>
              <w:fldChar w:fldCharType="end"/>
            </w:r>
          </w:hyperlink>
        </w:p>
        <w:p w14:paraId="78EA3315" w14:textId="7B72141D"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5" w:history="1">
            <w:r w:rsidRPr="00E02C39">
              <w:rPr>
                <w:rStyle w:val="Lienhypertexte"/>
                <w:noProof/>
              </w:rPr>
              <w:t>Baignade estivale au Plan d’eau : ce qu’il faut savoir.</w:t>
            </w:r>
            <w:r>
              <w:rPr>
                <w:noProof/>
                <w:webHidden/>
              </w:rPr>
              <w:tab/>
            </w:r>
            <w:r>
              <w:rPr>
                <w:noProof/>
                <w:webHidden/>
              </w:rPr>
              <w:fldChar w:fldCharType="begin"/>
            </w:r>
            <w:r>
              <w:rPr>
                <w:noProof/>
                <w:webHidden/>
              </w:rPr>
              <w:instrText xml:space="preserve"> PAGEREF _Toc231391685 \h </w:instrText>
            </w:r>
            <w:r>
              <w:rPr>
                <w:noProof/>
                <w:webHidden/>
              </w:rPr>
            </w:r>
            <w:r>
              <w:rPr>
                <w:noProof/>
                <w:webHidden/>
              </w:rPr>
              <w:fldChar w:fldCharType="separate"/>
            </w:r>
            <w:r>
              <w:rPr>
                <w:noProof/>
                <w:webHidden/>
              </w:rPr>
              <w:t>6</w:t>
            </w:r>
            <w:r>
              <w:rPr>
                <w:noProof/>
                <w:webHidden/>
              </w:rPr>
              <w:fldChar w:fldCharType="end"/>
            </w:r>
          </w:hyperlink>
        </w:p>
        <w:p w14:paraId="4BB6AFD4" w14:textId="12BC88ED"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6" w:history="1">
            <w:r w:rsidRPr="00E02C39">
              <w:rPr>
                <w:rStyle w:val="Lienhypertexte"/>
                <w:noProof/>
              </w:rPr>
              <w:t>Moustique tigre : la Ville renforce son action, chacun peut agir.</w:t>
            </w:r>
            <w:r>
              <w:rPr>
                <w:noProof/>
                <w:webHidden/>
              </w:rPr>
              <w:tab/>
            </w:r>
            <w:r>
              <w:rPr>
                <w:noProof/>
                <w:webHidden/>
              </w:rPr>
              <w:fldChar w:fldCharType="begin"/>
            </w:r>
            <w:r>
              <w:rPr>
                <w:noProof/>
                <w:webHidden/>
              </w:rPr>
              <w:instrText xml:space="preserve"> PAGEREF _Toc231391686 \h </w:instrText>
            </w:r>
            <w:r>
              <w:rPr>
                <w:noProof/>
                <w:webHidden/>
              </w:rPr>
            </w:r>
            <w:r>
              <w:rPr>
                <w:noProof/>
                <w:webHidden/>
              </w:rPr>
              <w:fldChar w:fldCharType="separate"/>
            </w:r>
            <w:r>
              <w:rPr>
                <w:noProof/>
                <w:webHidden/>
              </w:rPr>
              <w:t>6</w:t>
            </w:r>
            <w:r>
              <w:rPr>
                <w:noProof/>
                <w:webHidden/>
              </w:rPr>
              <w:fldChar w:fldCharType="end"/>
            </w:r>
          </w:hyperlink>
        </w:p>
        <w:p w14:paraId="3A8433F4" w14:textId="060290C1"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7" w:history="1">
            <w:r w:rsidRPr="00E02C39">
              <w:rPr>
                <w:rStyle w:val="Lienhypertexte"/>
                <w:noProof/>
              </w:rPr>
              <w:t>Prévention canicule.</w:t>
            </w:r>
            <w:r>
              <w:rPr>
                <w:noProof/>
                <w:webHidden/>
              </w:rPr>
              <w:tab/>
            </w:r>
            <w:r>
              <w:rPr>
                <w:noProof/>
                <w:webHidden/>
              </w:rPr>
              <w:fldChar w:fldCharType="begin"/>
            </w:r>
            <w:r>
              <w:rPr>
                <w:noProof/>
                <w:webHidden/>
              </w:rPr>
              <w:instrText xml:space="preserve"> PAGEREF _Toc231391687 \h </w:instrText>
            </w:r>
            <w:r>
              <w:rPr>
                <w:noProof/>
                <w:webHidden/>
              </w:rPr>
            </w:r>
            <w:r>
              <w:rPr>
                <w:noProof/>
                <w:webHidden/>
              </w:rPr>
              <w:fldChar w:fldCharType="separate"/>
            </w:r>
            <w:r>
              <w:rPr>
                <w:noProof/>
                <w:webHidden/>
              </w:rPr>
              <w:t>7</w:t>
            </w:r>
            <w:r>
              <w:rPr>
                <w:noProof/>
                <w:webHidden/>
              </w:rPr>
              <w:fldChar w:fldCharType="end"/>
            </w:r>
          </w:hyperlink>
        </w:p>
        <w:p w14:paraId="7CC9EC9B" w14:textId="33322566"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8" w:history="1">
            <w:r w:rsidRPr="00E02C39">
              <w:rPr>
                <w:rStyle w:val="Lienhypertexte"/>
                <w:noProof/>
              </w:rPr>
              <w:t>Éclairage public : la Ville prépare le retour du fonctionnement nocturne.</w:t>
            </w:r>
            <w:r>
              <w:rPr>
                <w:noProof/>
                <w:webHidden/>
              </w:rPr>
              <w:tab/>
            </w:r>
            <w:r>
              <w:rPr>
                <w:noProof/>
                <w:webHidden/>
              </w:rPr>
              <w:fldChar w:fldCharType="begin"/>
            </w:r>
            <w:r>
              <w:rPr>
                <w:noProof/>
                <w:webHidden/>
              </w:rPr>
              <w:instrText xml:space="preserve"> PAGEREF _Toc231391688 \h </w:instrText>
            </w:r>
            <w:r>
              <w:rPr>
                <w:noProof/>
                <w:webHidden/>
              </w:rPr>
            </w:r>
            <w:r>
              <w:rPr>
                <w:noProof/>
                <w:webHidden/>
              </w:rPr>
              <w:fldChar w:fldCharType="separate"/>
            </w:r>
            <w:r>
              <w:rPr>
                <w:noProof/>
                <w:webHidden/>
              </w:rPr>
              <w:t>7</w:t>
            </w:r>
            <w:r>
              <w:rPr>
                <w:noProof/>
                <w:webHidden/>
              </w:rPr>
              <w:fldChar w:fldCharType="end"/>
            </w:r>
          </w:hyperlink>
        </w:p>
        <w:p w14:paraId="6986F5C2" w14:textId="737431C0"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89" w:history="1">
            <w:r w:rsidRPr="00E02C39">
              <w:rPr>
                <w:rStyle w:val="Lienhypertexte"/>
                <w:noProof/>
              </w:rPr>
              <w:t>Ça bouge dans mes commerces !</w:t>
            </w:r>
            <w:r>
              <w:rPr>
                <w:noProof/>
                <w:webHidden/>
              </w:rPr>
              <w:tab/>
            </w:r>
            <w:r>
              <w:rPr>
                <w:noProof/>
                <w:webHidden/>
              </w:rPr>
              <w:fldChar w:fldCharType="begin"/>
            </w:r>
            <w:r>
              <w:rPr>
                <w:noProof/>
                <w:webHidden/>
              </w:rPr>
              <w:instrText xml:space="preserve"> PAGEREF _Toc231391689 \h </w:instrText>
            </w:r>
            <w:r>
              <w:rPr>
                <w:noProof/>
                <w:webHidden/>
              </w:rPr>
            </w:r>
            <w:r>
              <w:rPr>
                <w:noProof/>
                <w:webHidden/>
              </w:rPr>
              <w:fldChar w:fldCharType="separate"/>
            </w:r>
            <w:r>
              <w:rPr>
                <w:noProof/>
                <w:webHidden/>
              </w:rPr>
              <w:t>8</w:t>
            </w:r>
            <w:r>
              <w:rPr>
                <w:noProof/>
                <w:webHidden/>
              </w:rPr>
              <w:fldChar w:fldCharType="end"/>
            </w:r>
          </w:hyperlink>
        </w:p>
        <w:p w14:paraId="798F12A0" w14:textId="275FEAB5"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90" w:history="1">
            <w:r w:rsidRPr="00E02C39">
              <w:rPr>
                <w:rStyle w:val="Lienhypertexte"/>
                <w:noProof/>
              </w:rPr>
              <w:t>Un nouveau commerce solidaire ouvre ses portes à Cournon-d’Auvergne.</w:t>
            </w:r>
            <w:r>
              <w:rPr>
                <w:noProof/>
                <w:webHidden/>
              </w:rPr>
              <w:tab/>
            </w:r>
            <w:r>
              <w:rPr>
                <w:noProof/>
                <w:webHidden/>
              </w:rPr>
              <w:fldChar w:fldCharType="begin"/>
            </w:r>
            <w:r>
              <w:rPr>
                <w:noProof/>
                <w:webHidden/>
              </w:rPr>
              <w:instrText xml:space="preserve"> PAGEREF _Toc231391690 \h </w:instrText>
            </w:r>
            <w:r>
              <w:rPr>
                <w:noProof/>
                <w:webHidden/>
              </w:rPr>
            </w:r>
            <w:r>
              <w:rPr>
                <w:noProof/>
                <w:webHidden/>
              </w:rPr>
              <w:fldChar w:fldCharType="separate"/>
            </w:r>
            <w:r>
              <w:rPr>
                <w:noProof/>
                <w:webHidden/>
              </w:rPr>
              <w:t>9</w:t>
            </w:r>
            <w:r>
              <w:rPr>
                <w:noProof/>
                <w:webHidden/>
              </w:rPr>
              <w:fldChar w:fldCharType="end"/>
            </w:r>
          </w:hyperlink>
        </w:p>
        <w:p w14:paraId="00CA8DB3" w14:textId="33461AB7"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691" w:history="1">
            <w:r w:rsidRPr="00E02C39">
              <w:rPr>
                <w:rStyle w:val="Lienhypertexte"/>
                <w:noProof/>
              </w:rPr>
              <w:t>Sécurité et vivre ensemble.</w:t>
            </w:r>
            <w:r>
              <w:rPr>
                <w:noProof/>
                <w:webHidden/>
              </w:rPr>
              <w:tab/>
            </w:r>
            <w:r>
              <w:rPr>
                <w:noProof/>
                <w:webHidden/>
              </w:rPr>
              <w:fldChar w:fldCharType="begin"/>
            </w:r>
            <w:r>
              <w:rPr>
                <w:noProof/>
                <w:webHidden/>
              </w:rPr>
              <w:instrText xml:space="preserve"> PAGEREF _Toc231391691 \h </w:instrText>
            </w:r>
            <w:r>
              <w:rPr>
                <w:noProof/>
                <w:webHidden/>
              </w:rPr>
            </w:r>
            <w:r>
              <w:rPr>
                <w:noProof/>
                <w:webHidden/>
              </w:rPr>
              <w:fldChar w:fldCharType="separate"/>
            </w:r>
            <w:r>
              <w:rPr>
                <w:noProof/>
                <w:webHidden/>
              </w:rPr>
              <w:t>9</w:t>
            </w:r>
            <w:r>
              <w:rPr>
                <w:noProof/>
                <w:webHidden/>
              </w:rPr>
              <w:fldChar w:fldCharType="end"/>
            </w:r>
          </w:hyperlink>
        </w:p>
        <w:p w14:paraId="75AAAC05" w14:textId="5D88C5E1"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92" w:history="1">
            <w:r w:rsidRPr="00E02C39">
              <w:rPr>
                <w:rStyle w:val="Lienhypertexte"/>
                <w:noProof/>
              </w:rPr>
              <w:t>Feux d’artifice et pétards : une utilisation strictement encadrée.</w:t>
            </w:r>
            <w:r>
              <w:rPr>
                <w:noProof/>
                <w:webHidden/>
              </w:rPr>
              <w:tab/>
            </w:r>
            <w:r>
              <w:rPr>
                <w:noProof/>
                <w:webHidden/>
              </w:rPr>
              <w:fldChar w:fldCharType="begin"/>
            </w:r>
            <w:r>
              <w:rPr>
                <w:noProof/>
                <w:webHidden/>
              </w:rPr>
              <w:instrText xml:space="preserve"> PAGEREF _Toc231391692 \h </w:instrText>
            </w:r>
            <w:r>
              <w:rPr>
                <w:noProof/>
                <w:webHidden/>
              </w:rPr>
            </w:r>
            <w:r>
              <w:rPr>
                <w:noProof/>
                <w:webHidden/>
              </w:rPr>
              <w:fldChar w:fldCharType="separate"/>
            </w:r>
            <w:r>
              <w:rPr>
                <w:noProof/>
                <w:webHidden/>
              </w:rPr>
              <w:t>9</w:t>
            </w:r>
            <w:r>
              <w:rPr>
                <w:noProof/>
                <w:webHidden/>
              </w:rPr>
              <w:fldChar w:fldCharType="end"/>
            </w:r>
          </w:hyperlink>
        </w:p>
        <w:p w14:paraId="2F962B2A" w14:textId="4D7ACA7E"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93" w:history="1">
            <w:r w:rsidRPr="00E02C39">
              <w:rPr>
                <w:rStyle w:val="Lienhypertexte"/>
                <w:noProof/>
              </w:rPr>
              <w:t>Nuisances sonores : un été respectueux.</w:t>
            </w:r>
            <w:r>
              <w:rPr>
                <w:noProof/>
                <w:webHidden/>
              </w:rPr>
              <w:tab/>
            </w:r>
            <w:r>
              <w:rPr>
                <w:noProof/>
                <w:webHidden/>
              </w:rPr>
              <w:fldChar w:fldCharType="begin"/>
            </w:r>
            <w:r>
              <w:rPr>
                <w:noProof/>
                <w:webHidden/>
              </w:rPr>
              <w:instrText xml:space="preserve"> PAGEREF _Toc231391693 \h </w:instrText>
            </w:r>
            <w:r>
              <w:rPr>
                <w:noProof/>
                <w:webHidden/>
              </w:rPr>
            </w:r>
            <w:r>
              <w:rPr>
                <w:noProof/>
                <w:webHidden/>
              </w:rPr>
              <w:fldChar w:fldCharType="separate"/>
            </w:r>
            <w:r>
              <w:rPr>
                <w:noProof/>
                <w:webHidden/>
              </w:rPr>
              <w:t>9</w:t>
            </w:r>
            <w:r>
              <w:rPr>
                <w:noProof/>
                <w:webHidden/>
              </w:rPr>
              <w:fldChar w:fldCharType="end"/>
            </w:r>
          </w:hyperlink>
        </w:p>
        <w:p w14:paraId="2F02A620" w14:textId="5DEF4218"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94" w:history="1">
            <w:r w:rsidRPr="00E02C39">
              <w:rPr>
                <w:rStyle w:val="Lienhypertexte"/>
                <w:noProof/>
              </w:rPr>
              <w:t>Opération tranquillité absence : partez en toute sérénité.</w:t>
            </w:r>
            <w:r>
              <w:rPr>
                <w:noProof/>
                <w:webHidden/>
              </w:rPr>
              <w:tab/>
            </w:r>
            <w:r>
              <w:rPr>
                <w:noProof/>
                <w:webHidden/>
              </w:rPr>
              <w:fldChar w:fldCharType="begin"/>
            </w:r>
            <w:r>
              <w:rPr>
                <w:noProof/>
                <w:webHidden/>
              </w:rPr>
              <w:instrText xml:space="preserve"> PAGEREF _Toc231391694 \h </w:instrText>
            </w:r>
            <w:r>
              <w:rPr>
                <w:noProof/>
                <w:webHidden/>
              </w:rPr>
            </w:r>
            <w:r>
              <w:rPr>
                <w:noProof/>
                <w:webHidden/>
              </w:rPr>
              <w:fldChar w:fldCharType="separate"/>
            </w:r>
            <w:r>
              <w:rPr>
                <w:noProof/>
                <w:webHidden/>
              </w:rPr>
              <w:t>9</w:t>
            </w:r>
            <w:r>
              <w:rPr>
                <w:noProof/>
                <w:webHidden/>
              </w:rPr>
              <w:fldChar w:fldCharType="end"/>
            </w:r>
          </w:hyperlink>
        </w:p>
        <w:p w14:paraId="13ABF87D" w14:textId="056866EF"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695" w:history="1">
            <w:r w:rsidRPr="00E02C39">
              <w:rPr>
                <w:rStyle w:val="Lienhypertexte"/>
                <w:noProof/>
              </w:rPr>
              <w:t>Dossier : Vos élus à Cournon-d’Auvergne.</w:t>
            </w:r>
            <w:r>
              <w:rPr>
                <w:noProof/>
                <w:webHidden/>
              </w:rPr>
              <w:tab/>
            </w:r>
            <w:r>
              <w:rPr>
                <w:noProof/>
                <w:webHidden/>
              </w:rPr>
              <w:fldChar w:fldCharType="begin"/>
            </w:r>
            <w:r>
              <w:rPr>
                <w:noProof/>
                <w:webHidden/>
              </w:rPr>
              <w:instrText xml:space="preserve"> PAGEREF _Toc231391695 \h </w:instrText>
            </w:r>
            <w:r>
              <w:rPr>
                <w:noProof/>
                <w:webHidden/>
              </w:rPr>
            </w:r>
            <w:r>
              <w:rPr>
                <w:noProof/>
                <w:webHidden/>
              </w:rPr>
              <w:fldChar w:fldCharType="separate"/>
            </w:r>
            <w:r>
              <w:rPr>
                <w:noProof/>
                <w:webHidden/>
              </w:rPr>
              <w:t>10</w:t>
            </w:r>
            <w:r>
              <w:rPr>
                <w:noProof/>
                <w:webHidden/>
              </w:rPr>
              <w:fldChar w:fldCharType="end"/>
            </w:r>
          </w:hyperlink>
        </w:p>
        <w:p w14:paraId="4768853D" w14:textId="1A7132D7"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96" w:history="1">
            <w:r w:rsidRPr="00E02C39">
              <w:rPr>
                <w:rStyle w:val="Lienhypertexte"/>
                <w:noProof/>
              </w:rPr>
              <w:t>Le Maire et ses adjoints.</w:t>
            </w:r>
            <w:r>
              <w:rPr>
                <w:noProof/>
                <w:webHidden/>
              </w:rPr>
              <w:tab/>
            </w:r>
            <w:r>
              <w:rPr>
                <w:noProof/>
                <w:webHidden/>
              </w:rPr>
              <w:fldChar w:fldCharType="begin"/>
            </w:r>
            <w:r>
              <w:rPr>
                <w:noProof/>
                <w:webHidden/>
              </w:rPr>
              <w:instrText xml:space="preserve"> PAGEREF _Toc231391696 \h </w:instrText>
            </w:r>
            <w:r>
              <w:rPr>
                <w:noProof/>
                <w:webHidden/>
              </w:rPr>
            </w:r>
            <w:r>
              <w:rPr>
                <w:noProof/>
                <w:webHidden/>
              </w:rPr>
              <w:fldChar w:fldCharType="separate"/>
            </w:r>
            <w:r>
              <w:rPr>
                <w:noProof/>
                <w:webHidden/>
              </w:rPr>
              <w:t>10</w:t>
            </w:r>
            <w:r>
              <w:rPr>
                <w:noProof/>
                <w:webHidden/>
              </w:rPr>
              <w:fldChar w:fldCharType="end"/>
            </w:r>
          </w:hyperlink>
        </w:p>
        <w:p w14:paraId="0FCC46FC" w14:textId="47D04A6C"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97" w:history="1">
            <w:r w:rsidRPr="00E02C39">
              <w:rPr>
                <w:rStyle w:val="Lienhypertexte"/>
                <w:noProof/>
              </w:rPr>
              <w:t>Les Conseillers municipaux délégués.</w:t>
            </w:r>
            <w:r>
              <w:rPr>
                <w:noProof/>
                <w:webHidden/>
              </w:rPr>
              <w:tab/>
            </w:r>
            <w:r>
              <w:rPr>
                <w:noProof/>
                <w:webHidden/>
              </w:rPr>
              <w:fldChar w:fldCharType="begin"/>
            </w:r>
            <w:r>
              <w:rPr>
                <w:noProof/>
                <w:webHidden/>
              </w:rPr>
              <w:instrText xml:space="preserve"> PAGEREF _Toc231391697 \h </w:instrText>
            </w:r>
            <w:r>
              <w:rPr>
                <w:noProof/>
                <w:webHidden/>
              </w:rPr>
            </w:r>
            <w:r>
              <w:rPr>
                <w:noProof/>
                <w:webHidden/>
              </w:rPr>
              <w:fldChar w:fldCharType="separate"/>
            </w:r>
            <w:r>
              <w:rPr>
                <w:noProof/>
                <w:webHidden/>
              </w:rPr>
              <w:t>10</w:t>
            </w:r>
            <w:r>
              <w:rPr>
                <w:noProof/>
                <w:webHidden/>
              </w:rPr>
              <w:fldChar w:fldCharType="end"/>
            </w:r>
          </w:hyperlink>
        </w:p>
        <w:p w14:paraId="2ACBF283" w14:textId="231849D6"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98" w:history="1">
            <w:r w:rsidRPr="00E02C39">
              <w:rPr>
                <w:rStyle w:val="Lienhypertexte"/>
                <w:noProof/>
              </w:rPr>
              <w:t>Les Conseillers municipaux d’opposition.</w:t>
            </w:r>
            <w:r>
              <w:rPr>
                <w:noProof/>
                <w:webHidden/>
              </w:rPr>
              <w:tab/>
            </w:r>
            <w:r>
              <w:rPr>
                <w:noProof/>
                <w:webHidden/>
              </w:rPr>
              <w:fldChar w:fldCharType="begin"/>
            </w:r>
            <w:r>
              <w:rPr>
                <w:noProof/>
                <w:webHidden/>
              </w:rPr>
              <w:instrText xml:space="preserve"> PAGEREF _Toc231391698 \h </w:instrText>
            </w:r>
            <w:r>
              <w:rPr>
                <w:noProof/>
                <w:webHidden/>
              </w:rPr>
            </w:r>
            <w:r>
              <w:rPr>
                <w:noProof/>
                <w:webHidden/>
              </w:rPr>
              <w:fldChar w:fldCharType="separate"/>
            </w:r>
            <w:r>
              <w:rPr>
                <w:noProof/>
                <w:webHidden/>
              </w:rPr>
              <w:t>11</w:t>
            </w:r>
            <w:r>
              <w:rPr>
                <w:noProof/>
                <w:webHidden/>
              </w:rPr>
              <w:fldChar w:fldCharType="end"/>
            </w:r>
          </w:hyperlink>
        </w:p>
        <w:p w14:paraId="6D235192" w14:textId="13B80A92"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699" w:history="1">
            <w:r w:rsidRPr="00E02C39">
              <w:rPr>
                <w:rStyle w:val="Lienhypertexte"/>
                <w:noProof/>
              </w:rPr>
              <w:t>4 commissions pour aborder les délibérations présentées en Conseil municipal.</w:t>
            </w:r>
            <w:r>
              <w:rPr>
                <w:noProof/>
                <w:webHidden/>
              </w:rPr>
              <w:tab/>
            </w:r>
            <w:r>
              <w:rPr>
                <w:noProof/>
                <w:webHidden/>
              </w:rPr>
              <w:fldChar w:fldCharType="begin"/>
            </w:r>
            <w:r>
              <w:rPr>
                <w:noProof/>
                <w:webHidden/>
              </w:rPr>
              <w:instrText xml:space="preserve"> PAGEREF _Toc231391699 \h </w:instrText>
            </w:r>
            <w:r>
              <w:rPr>
                <w:noProof/>
                <w:webHidden/>
              </w:rPr>
            </w:r>
            <w:r>
              <w:rPr>
                <w:noProof/>
                <w:webHidden/>
              </w:rPr>
              <w:fldChar w:fldCharType="separate"/>
            </w:r>
            <w:r>
              <w:rPr>
                <w:noProof/>
                <w:webHidden/>
              </w:rPr>
              <w:t>11</w:t>
            </w:r>
            <w:r>
              <w:rPr>
                <w:noProof/>
                <w:webHidden/>
              </w:rPr>
              <w:fldChar w:fldCharType="end"/>
            </w:r>
          </w:hyperlink>
        </w:p>
        <w:p w14:paraId="7EFD40E7" w14:textId="6881C385"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00" w:history="1">
            <w:r w:rsidRPr="00E02C39">
              <w:rPr>
                <w:rStyle w:val="Lienhypertexte"/>
                <w:noProof/>
              </w:rPr>
              <w:t>Les instances dans lesquelles siègent vos élus.</w:t>
            </w:r>
            <w:r>
              <w:rPr>
                <w:noProof/>
                <w:webHidden/>
              </w:rPr>
              <w:tab/>
            </w:r>
            <w:r>
              <w:rPr>
                <w:noProof/>
                <w:webHidden/>
              </w:rPr>
              <w:fldChar w:fldCharType="begin"/>
            </w:r>
            <w:r>
              <w:rPr>
                <w:noProof/>
                <w:webHidden/>
              </w:rPr>
              <w:instrText xml:space="preserve"> PAGEREF _Toc231391700 \h </w:instrText>
            </w:r>
            <w:r>
              <w:rPr>
                <w:noProof/>
                <w:webHidden/>
              </w:rPr>
            </w:r>
            <w:r>
              <w:rPr>
                <w:noProof/>
                <w:webHidden/>
              </w:rPr>
              <w:fldChar w:fldCharType="separate"/>
            </w:r>
            <w:r>
              <w:rPr>
                <w:noProof/>
                <w:webHidden/>
              </w:rPr>
              <w:t>12</w:t>
            </w:r>
            <w:r>
              <w:rPr>
                <w:noProof/>
                <w:webHidden/>
              </w:rPr>
              <w:fldChar w:fldCharType="end"/>
            </w:r>
          </w:hyperlink>
        </w:p>
        <w:p w14:paraId="54AFC94A" w14:textId="30869986"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01" w:history="1">
            <w:r w:rsidRPr="00E02C39">
              <w:rPr>
                <w:rStyle w:val="Lienhypertexte"/>
                <w:noProof/>
              </w:rPr>
              <w:t>Les membres du Conseil d’Administration du Centre Communal d’action sociale (CCAS).</w:t>
            </w:r>
            <w:r>
              <w:rPr>
                <w:noProof/>
                <w:webHidden/>
              </w:rPr>
              <w:tab/>
            </w:r>
            <w:r>
              <w:rPr>
                <w:noProof/>
                <w:webHidden/>
              </w:rPr>
              <w:fldChar w:fldCharType="begin"/>
            </w:r>
            <w:r>
              <w:rPr>
                <w:noProof/>
                <w:webHidden/>
              </w:rPr>
              <w:instrText xml:space="preserve"> PAGEREF _Toc231391701 \h </w:instrText>
            </w:r>
            <w:r>
              <w:rPr>
                <w:noProof/>
                <w:webHidden/>
              </w:rPr>
            </w:r>
            <w:r>
              <w:rPr>
                <w:noProof/>
                <w:webHidden/>
              </w:rPr>
              <w:fldChar w:fldCharType="separate"/>
            </w:r>
            <w:r>
              <w:rPr>
                <w:noProof/>
                <w:webHidden/>
              </w:rPr>
              <w:t>13</w:t>
            </w:r>
            <w:r>
              <w:rPr>
                <w:noProof/>
                <w:webHidden/>
              </w:rPr>
              <w:fldChar w:fldCharType="end"/>
            </w:r>
          </w:hyperlink>
        </w:p>
        <w:p w14:paraId="76CA00F5" w14:textId="798151D0"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702" w:history="1">
            <w:r w:rsidRPr="00E02C39">
              <w:rPr>
                <w:rStyle w:val="Lienhypertexte"/>
                <w:noProof/>
              </w:rPr>
              <w:t>Rencontre avec…</w:t>
            </w:r>
            <w:r>
              <w:rPr>
                <w:noProof/>
                <w:webHidden/>
              </w:rPr>
              <w:tab/>
            </w:r>
            <w:r>
              <w:rPr>
                <w:noProof/>
                <w:webHidden/>
              </w:rPr>
              <w:fldChar w:fldCharType="begin"/>
            </w:r>
            <w:r>
              <w:rPr>
                <w:noProof/>
                <w:webHidden/>
              </w:rPr>
              <w:instrText xml:space="preserve"> PAGEREF _Toc231391702 \h </w:instrText>
            </w:r>
            <w:r>
              <w:rPr>
                <w:noProof/>
                <w:webHidden/>
              </w:rPr>
            </w:r>
            <w:r>
              <w:rPr>
                <w:noProof/>
                <w:webHidden/>
              </w:rPr>
              <w:fldChar w:fldCharType="separate"/>
            </w:r>
            <w:r>
              <w:rPr>
                <w:noProof/>
                <w:webHidden/>
              </w:rPr>
              <w:t>14</w:t>
            </w:r>
            <w:r>
              <w:rPr>
                <w:noProof/>
                <w:webHidden/>
              </w:rPr>
              <w:fldChar w:fldCharType="end"/>
            </w:r>
          </w:hyperlink>
        </w:p>
        <w:p w14:paraId="3E93B87B" w14:textId="55273D62"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03" w:history="1">
            <w:r w:rsidRPr="00E02C39">
              <w:rPr>
                <w:rStyle w:val="Lienhypertexte"/>
                <w:noProof/>
              </w:rPr>
              <w:t>Les associations de pétanque de Cournon-d’Auvergne.</w:t>
            </w:r>
            <w:r>
              <w:rPr>
                <w:noProof/>
                <w:webHidden/>
              </w:rPr>
              <w:tab/>
            </w:r>
            <w:r>
              <w:rPr>
                <w:noProof/>
                <w:webHidden/>
              </w:rPr>
              <w:fldChar w:fldCharType="begin"/>
            </w:r>
            <w:r>
              <w:rPr>
                <w:noProof/>
                <w:webHidden/>
              </w:rPr>
              <w:instrText xml:space="preserve"> PAGEREF _Toc231391703 \h </w:instrText>
            </w:r>
            <w:r>
              <w:rPr>
                <w:noProof/>
                <w:webHidden/>
              </w:rPr>
            </w:r>
            <w:r>
              <w:rPr>
                <w:noProof/>
                <w:webHidden/>
              </w:rPr>
              <w:fldChar w:fldCharType="separate"/>
            </w:r>
            <w:r>
              <w:rPr>
                <w:noProof/>
                <w:webHidden/>
              </w:rPr>
              <w:t>14</w:t>
            </w:r>
            <w:r>
              <w:rPr>
                <w:noProof/>
                <w:webHidden/>
              </w:rPr>
              <w:fldChar w:fldCharType="end"/>
            </w:r>
          </w:hyperlink>
        </w:p>
        <w:p w14:paraId="44191BBA" w14:textId="62212127"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04" w:history="1">
            <w:r w:rsidRPr="00E02C39">
              <w:rPr>
                <w:rStyle w:val="Lienhypertexte"/>
                <w:noProof/>
              </w:rPr>
              <w:t>Association Papys Pétanqueurs.</w:t>
            </w:r>
            <w:r>
              <w:rPr>
                <w:noProof/>
                <w:webHidden/>
              </w:rPr>
              <w:tab/>
            </w:r>
            <w:r>
              <w:rPr>
                <w:noProof/>
                <w:webHidden/>
              </w:rPr>
              <w:fldChar w:fldCharType="begin"/>
            </w:r>
            <w:r>
              <w:rPr>
                <w:noProof/>
                <w:webHidden/>
              </w:rPr>
              <w:instrText xml:space="preserve"> PAGEREF _Toc231391704 \h </w:instrText>
            </w:r>
            <w:r>
              <w:rPr>
                <w:noProof/>
                <w:webHidden/>
              </w:rPr>
            </w:r>
            <w:r>
              <w:rPr>
                <w:noProof/>
                <w:webHidden/>
              </w:rPr>
              <w:fldChar w:fldCharType="separate"/>
            </w:r>
            <w:r>
              <w:rPr>
                <w:noProof/>
                <w:webHidden/>
              </w:rPr>
              <w:t>14</w:t>
            </w:r>
            <w:r>
              <w:rPr>
                <w:noProof/>
                <w:webHidden/>
              </w:rPr>
              <w:fldChar w:fldCharType="end"/>
            </w:r>
          </w:hyperlink>
        </w:p>
        <w:p w14:paraId="12498EA2" w14:textId="57DD2ED0"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05" w:history="1">
            <w:r w:rsidRPr="00E02C39">
              <w:rPr>
                <w:rStyle w:val="Lienhypertexte"/>
                <w:noProof/>
              </w:rPr>
              <w:t>Association FACC Pétanque.</w:t>
            </w:r>
            <w:r>
              <w:rPr>
                <w:noProof/>
                <w:webHidden/>
              </w:rPr>
              <w:tab/>
            </w:r>
            <w:r>
              <w:rPr>
                <w:noProof/>
                <w:webHidden/>
              </w:rPr>
              <w:fldChar w:fldCharType="begin"/>
            </w:r>
            <w:r>
              <w:rPr>
                <w:noProof/>
                <w:webHidden/>
              </w:rPr>
              <w:instrText xml:space="preserve"> PAGEREF _Toc231391705 \h </w:instrText>
            </w:r>
            <w:r>
              <w:rPr>
                <w:noProof/>
                <w:webHidden/>
              </w:rPr>
            </w:r>
            <w:r>
              <w:rPr>
                <w:noProof/>
                <w:webHidden/>
              </w:rPr>
              <w:fldChar w:fldCharType="separate"/>
            </w:r>
            <w:r>
              <w:rPr>
                <w:noProof/>
                <w:webHidden/>
              </w:rPr>
              <w:t>14</w:t>
            </w:r>
            <w:r>
              <w:rPr>
                <w:noProof/>
                <w:webHidden/>
              </w:rPr>
              <w:fldChar w:fldCharType="end"/>
            </w:r>
          </w:hyperlink>
        </w:p>
        <w:p w14:paraId="2AF18B15" w14:textId="1B8B7AB2"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706" w:history="1">
            <w:r w:rsidRPr="00E02C39">
              <w:rPr>
                <w:rStyle w:val="Lienhypertexte"/>
                <w:noProof/>
              </w:rPr>
              <w:t>Solidarité.</w:t>
            </w:r>
            <w:r>
              <w:rPr>
                <w:noProof/>
                <w:webHidden/>
              </w:rPr>
              <w:tab/>
            </w:r>
            <w:r>
              <w:rPr>
                <w:noProof/>
                <w:webHidden/>
              </w:rPr>
              <w:fldChar w:fldCharType="begin"/>
            </w:r>
            <w:r>
              <w:rPr>
                <w:noProof/>
                <w:webHidden/>
              </w:rPr>
              <w:instrText xml:space="preserve"> PAGEREF _Toc231391706 \h </w:instrText>
            </w:r>
            <w:r>
              <w:rPr>
                <w:noProof/>
                <w:webHidden/>
              </w:rPr>
            </w:r>
            <w:r>
              <w:rPr>
                <w:noProof/>
                <w:webHidden/>
              </w:rPr>
              <w:fldChar w:fldCharType="separate"/>
            </w:r>
            <w:r>
              <w:rPr>
                <w:noProof/>
                <w:webHidden/>
              </w:rPr>
              <w:t>15</w:t>
            </w:r>
            <w:r>
              <w:rPr>
                <w:noProof/>
                <w:webHidden/>
              </w:rPr>
              <w:fldChar w:fldCharType="end"/>
            </w:r>
          </w:hyperlink>
        </w:p>
        <w:p w14:paraId="0F71813E" w14:textId="74C9ABFB"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07" w:history="1">
            <w:r w:rsidRPr="00E02C39">
              <w:rPr>
                <w:rStyle w:val="Lienhypertexte"/>
                <w:noProof/>
              </w:rPr>
              <w:t>Futurs parents : trouver un mode de garde, c’est plus simple que vous ne le pensez.</w:t>
            </w:r>
            <w:r>
              <w:rPr>
                <w:noProof/>
                <w:webHidden/>
              </w:rPr>
              <w:tab/>
            </w:r>
            <w:r>
              <w:rPr>
                <w:noProof/>
                <w:webHidden/>
              </w:rPr>
              <w:fldChar w:fldCharType="begin"/>
            </w:r>
            <w:r>
              <w:rPr>
                <w:noProof/>
                <w:webHidden/>
              </w:rPr>
              <w:instrText xml:space="preserve"> PAGEREF _Toc231391707 \h </w:instrText>
            </w:r>
            <w:r>
              <w:rPr>
                <w:noProof/>
                <w:webHidden/>
              </w:rPr>
            </w:r>
            <w:r>
              <w:rPr>
                <w:noProof/>
                <w:webHidden/>
              </w:rPr>
              <w:fldChar w:fldCharType="separate"/>
            </w:r>
            <w:r>
              <w:rPr>
                <w:noProof/>
                <w:webHidden/>
              </w:rPr>
              <w:t>15</w:t>
            </w:r>
            <w:r>
              <w:rPr>
                <w:noProof/>
                <w:webHidden/>
              </w:rPr>
              <w:fldChar w:fldCharType="end"/>
            </w:r>
          </w:hyperlink>
        </w:p>
        <w:p w14:paraId="1077EE7C" w14:textId="2B4EA91C"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08" w:history="1">
            <w:r w:rsidRPr="00E02C39">
              <w:rPr>
                <w:rStyle w:val="Lienhypertexte"/>
                <w:noProof/>
              </w:rPr>
              <w:t>Quand les générations se rencontrent.</w:t>
            </w:r>
            <w:r>
              <w:rPr>
                <w:noProof/>
                <w:webHidden/>
              </w:rPr>
              <w:tab/>
            </w:r>
            <w:r>
              <w:rPr>
                <w:noProof/>
                <w:webHidden/>
              </w:rPr>
              <w:fldChar w:fldCharType="begin"/>
            </w:r>
            <w:r>
              <w:rPr>
                <w:noProof/>
                <w:webHidden/>
              </w:rPr>
              <w:instrText xml:space="preserve"> PAGEREF _Toc231391708 \h </w:instrText>
            </w:r>
            <w:r>
              <w:rPr>
                <w:noProof/>
                <w:webHidden/>
              </w:rPr>
            </w:r>
            <w:r>
              <w:rPr>
                <w:noProof/>
                <w:webHidden/>
              </w:rPr>
              <w:fldChar w:fldCharType="separate"/>
            </w:r>
            <w:r>
              <w:rPr>
                <w:noProof/>
                <w:webHidden/>
              </w:rPr>
              <w:t>16</w:t>
            </w:r>
            <w:r>
              <w:rPr>
                <w:noProof/>
                <w:webHidden/>
              </w:rPr>
              <w:fldChar w:fldCharType="end"/>
            </w:r>
          </w:hyperlink>
        </w:p>
        <w:p w14:paraId="6404BF0C" w14:textId="1EE53BED"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09" w:history="1">
            <w:r w:rsidRPr="00E02C39">
              <w:rPr>
                <w:rStyle w:val="Lienhypertexte"/>
                <w:noProof/>
              </w:rPr>
              <w:t>Résidence autonomie Le Cornonet : des travaux qui avancent.</w:t>
            </w:r>
            <w:r>
              <w:rPr>
                <w:noProof/>
                <w:webHidden/>
              </w:rPr>
              <w:tab/>
            </w:r>
            <w:r>
              <w:rPr>
                <w:noProof/>
                <w:webHidden/>
              </w:rPr>
              <w:fldChar w:fldCharType="begin"/>
            </w:r>
            <w:r>
              <w:rPr>
                <w:noProof/>
                <w:webHidden/>
              </w:rPr>
              <w:instrText xml:space="preserve"> PAGEREF _Toc231391709 \h </w:instrText>
            </w:r>
            <w:r>
              <w:rPr>
                <w:noProof/>
                <w:webHidden/>
              </w:rPr>
            </w:r>
            <w:r>
              <w:rPr>
                <w:noProof/>
                <w:webHidden/>
              </w:rPr>
              <w:fldChar w:fldCharType="separate"/>
            </w:r>
            <w:r>
              <w:rPr>
                <w:noProof/>
                <w:webHidden/>
              </w:rPr>
              <w:t>16</w:t>
            </w:r>
            <w:r>
              <w:rPr>
                <w:noProof/>
                <w:webHidden/>
              </w:rPr>
              <w:fldChar w:fldCharType="end"/>
            </w:r>
          </w:hyperlink>
        </w:p>
        <w:p w14:paraId="25220B73" w14:textId="2766A68F"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710" w:history="1">
            <w:r w:rsidRPr="00E02C39">
              <w:rPr>
                <w:rStyle w:val="Lienhypertexte"/>
                <w:noProof/>
              </w:rPr>
              <w:t>L’agenda de juin à septembre 2026.</w:t>
            </w:r>
            <w:r>
              <w:rPr>
                <w:noProof/>
                <w:webHidden/>
              </w:rPr>
              <w:tab/>
            </w:r>
            <w:r>
              <w:rPr>
                <w:noProof/>
                <w:webHidden/>
              </w:rPr>
              <w:fldChar w:fldCharType="begin"/>
            </w:r>
            <w:r>
              <w:rPr>
                <w:noProof/>
                <w:webHidden/>
              </w:rPr>
              <w:instrText xml:space="preserve"> PAGEREF _Toc231391710 \h </w:instrText>
            </w:r>
            <w:r>
              <w:rPr>
                <w:noProof/>
                <w:webHidden/>
              </w:rPr>
            </w:r>
            <w:r>
              <w:rPr>
                <w:noProof/>
                <w:webHidden/>
              </w:rPr>
              <w:fldChar w:fldCharType="separate"/>
            </w:r>
            <w:r>
              <w:rPr>
                <w:noProof/>
                <w:webHidden/>
              </w:rPr>
              <w:t>17</w:t>
            </w:r>
            <w:r>
              <w:rPr>
                <w:noProof/>
                <w:webHidden/>
              </w:rPr>
              <w:fldChar w:fldCharType="end"/>
            </w:r>
          </w:hyperlink>
        </w:p>
        <w:p w14:paraId="261DF752" w14:textId="1CC59549"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11" w:history="1">
            <w:r w:rsidRPr="00E02C39">
              <w:rPr>
                <w:rStyle w:val="Lienhypertexte"/>
                <w:noProof/>
              </w:rPr>
              <w:t>En juin.</w:t>
            </w:r>
            <w:r>
              <w:rPr>
                <w:noProof/>
                <w:webHidden/>
              </w:rPr>
              <w:tab/>
            </w:r>
            <w:r>
              <w:rPr>
                <w:noProof/>
                <w:webHidden/>
              </w:rPr>
              <w:fldChar w:fldCharType="begin"/>
            </w:r>
            <w:r>
              <w:rPr>
                <w:noProof/>
                <w:webHidden/>
              </w:rPr>
              <w:instrText xml:space="preserve"> PAGEREF _Toc231391711 \h </w:instrText>
            </w:r>
            <w:r>
              <w:rPr>
                <w:noProof/>
                <w:webHidden/>
              </w:rPr>
            </w:r>
            <w:r>
              <w:rPr>
                <w:noProof/>
                <w:webHidden/>
              </w:rPr>
              <w:fldChar w:fldCharType="separate"/>
            </w:r>
            <w:r>
              <w:rPr>
                <w:noProof/>
                <w:webHidden/>
              </w:rPr>
              <w:t>17</w:t>
            </w:r>
            <w:r>
              <w:rPr>
                <w:noProof/>
                <w:webHidden/>
              </w:rPr>
              <w:fldChar w:fldCharType="end"/>
            </w:r>
          </w:hyperlink>
        </w:p>
        <w:p w14:paraId="66A5D5A2" w14:textId="17A52AB9"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12" w:history="1">
            <w:r w:rsidRPr="00E02C39">
              <w:rPr>
                <w:rStyle w:val="Lienhypertexte"/>
                <w:noProof/>
              </w:rPr>
              <w:t>En juillet.</w:t>
            </w:r>
            <w:r>
              <w:rPr>
                <w:noProof/>
                <w:webHidden/>
              </w:rPr>
              <w:tab/>
            </w:r>
            <w:r>
              <w:rPr>
                <w:noProof/>
                <w:webHidden/>
              </w:rPr>
              <w:fldChar w:fldCharType="begin"/>
            </w:r>
            <w:r>
              <w:rPr>
                <w:noProof/>
                <w:webHidden/>
              </w:rPr>
              <w:instrText xml:space="preserve"> PAGEREF _Toc231391712 \h </w:instrText>
            </w:r>
            <w:r>
              <w:rPr>
                <w:noProof/>
                <w:webHidden/>
              </w:rPr>
            </w:r>
            <w:r>
              <w:rPr>
                <w:noProof/>
                <w:webHidden/>
              </w:rPr>
              <w:fldChar w:fldCharType="separate"/>
            </w:r>
            <w:r>
              <w:rPr>
                <w:noProof/>
                <w:webHidden/>
              </w:rPr>
              <w:t>17</w:t>
            </w:r>
            <w:r>
              <w:rPr>
                <w:noProof/>
                <w:webHidden/>
              </w:rPr>
              <w:fldChar w:fldCharType="end"/>
            </w:r>
          </w:hyperlink>
        </w:p>
        <w:p w14:paraId="0301A7AF" w14:textId="51BBE828"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13" w:history="1">
            <w:r w:rsidRPr="00E02C39">
              <w:rPr>
                <w:rStyle w:val="Lienhypertexte"/>
                <w:noProof/>
              </w:rPr>
              <w:t>En août.</w:t>
            </w:r>
            <w:r>
              <w:rPr>
                <w:noProof/>
                <w:webHidden/>
              </w:rPr>
              <w:tab/>
            </w:r>
            <w:r>
              <w:rPr>
                <w:noProof/>
                <w:webHidden/>
              </w:rPr>
              <w:fldChar w:fldCharType="begin"/>
            </w:r>
            <w:r>
              <w:rPr>
                <w:noProof/>
                <w:webHidden/>
              </w:rPr>
              <w:instrText xml:space="preserve"> PAGEREF _Toc231391713 \h </w:instrText>
            </w:r>
            <w:r>
              <w:rPr>
                <w:noProof/>
                <w:webHidden/>
              </w:rPr>
            </w:r>
            <w:r>
              <w:rPr>
                <w:noProof/>
                <w:webHidden/>
              </w:rPr>
              <w:fldChar w:fldCharType="separate"/>
            </w:r>
            <w:r>
              <w:rPr>
                <w:noProof/>
                <w:webHidden/>
              </w:rPr>
              <w:t>18</w:t>
            </w:r>
            <w:r>
              <w:rPr>
                <w:noProof/>
                <w:webHidden/>
              </w:rPr>
              <w:fldChar w:fldCharType="end"/>
            </w:r>
          </w:hyperlink>
        </w:p>
        <w:p w14:paraId="718A9367" w14:textId="3CAF245B"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14" w:history="1">
            <w:r w:rsidRPr="00E02C39">
              <w:rPr>
                <w:rStyle w:val="Lienhypertexte"/>
                <w:noProof/>
              </w:rPr>
              <w:t>En septembre.</w:t>
            </w:r>
            <w:r>
              <w:rPr>
                <w:noProof/>
                <w:webHidden/>
              </w:rPr>
              <w:tab/>
            </w:r>
            <w:r>
              <w:rPr>
                <w:noProof/>
                <w:webHidden/>
              </w:rPr>
              <w:fldChar w:fldCharType="begin"/>
            </w:r>
            <w:r>
              <w:rPr>
                <w:noProof/>
                <w:webHidden/>
              </w:rPr>
              <w:instrText xml:space="preserve"> PAGEREF _Toc231391714 \h </w:instrText>
            </w:r>
            <w:r>
              <w:rPr>
                <w:noProof/>
                <w:webHidden/>
              </w:rPr>
            </w:r>
            <w:r>
              <w:rPr>
                <w:noProof/>
                <w:webHidden/>
              </w:rPr>
              <w:fldChar w:fldCharType="separate"/>
            </w:r>
            <w:r>
              <w:rPr>
                <w:noProof/>
                <w:webHidden/>
              </w:rPr>
              <w:t>18</w:t>
            </w:r>
            <w:r>
              <w:rPr>
                <w:noProof/>
                <w:webHidden/>
              </w:rPr>
              <w:fldChar w:fldCharType="end"/>
            </w:r>
          </w:hyperlink>
        </w:p>
        <w:p w14:paraId="6C45C46A" w14:textId="304AE4DE"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15" w:history="1">
            <w:r w:rsidRPr="00E02C39">
              <w:rPr>
                <w:rStyle w:val="Lienhypertexte"/>
                <w:noProof/>
              </w:rPr>
              <w:t>Et ce n’est pas tout !</w:t>
            </w:r>
            <w:r>
              <w:rPr>
                <w:noProof/>
                <w:webHidden/>
              </w:rPr>
              <w:tab/>
            </w:r>
            <w:r>
              <w:rPr>
                <w:noProof/>
                <w:webHidden/>
              </w:rPr>
              <w:fldChar w:fldCharType="begin"/>
            </w:r>
            <w:r>
              <w:rPr>
                <w:noProof/>
                <w:webHidden/>
              </w:rPr>
              <w:instrText xml:space="preserve"> PAGEREF _Toc231391715 \h </w:instrText>
            </w:r>
            <w:r>
              <w:rPr>
                <w:noProof/>
                <w:webHidden/>
              </w:rPr>
            </w:r>
            <w:r>
              <w:rPr>
                <w:noProof/>
                <w:webHidden/>
              </w:rPr>
              <w:fldChar w:fldCharType="separate"/>
            </w:r>
            <w:r>
              <w:rPr>
                <w:noProof/>
                <w:webHidden/>
              </w:rPr>
              <w:t>19</w:t>
            </w:r>
            <w:r>
              <w:rPr>
                <w:noProof/>
                <w:webHidden/>
              </w:rPr>
              <w:fldChar w:fldCharType="end"/>
            </w:r>
          </w:hyperlink>
        </w:p>
        <w:p w14:paraId="4B8CF9F0" w14:textId="227B8DD8"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716" w:history="1">
            <w:r w:rsidRPr="00E02C39">
              <w:rPr>
                <w:rStyle w:val="Lienhypertexte"/>
                <w:noProof/>
              </w:rPr>
              <w:t>Tribunes.</w:t>
            </w:r>
            <w:r>
              <w:rPr>
                <w:noProof/>
                <w:webHidden/>
              </w:rPr>
              <w:tab/>
            </w:r>
            <w:r>
              <w:rPr>
                <w:noProof/>
                <w:webHidden/>
              </w:rPr>
              <w:fldChar w:fldCharType="begin"/>
            </w:r>
            <w:r>
              <w:rPr>
                <w:noProof/>
                <w:webHidden/>
              </w:rPr>
              <w:instrText xml:space="preserve"> PAGEREF _Toc231391716 \h </w:instrText>
            </w:r>
            <w:r>
              <w:rPr>
                <w:noProof/>
                <w:webHidden/>
              </w:rPr>
            </w:r>
            <w:r>
              <w:rPr>
                <w:noProof/>
                <w:webHidden/>
              </w:rPr>
              <w:fldChar w:fldCharType="separate"/>
            </w:r>
            <w:r>
              <w:rPr>
                <w:noProof/>
                <w:webHidden/>
              </w:rPr>
              <w:t>19</w:t>
            </w:r>
            <w:r>
              <w:rPr>
                <w:noProof/>
                <w:webHidden/>
              </w:rPr>
              <w:fldChar w:fldCharType="end"/>
            </w:r>
          </w:hyperlink>
        </w:p>
        <w:p w14:paraId="7A5D4786" w14:textId="2D557C5B"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17" w:history="1">
            <w:r w:rsidRPr="00E02C39">
              <w:rPr>
                <w:rStyle w:val="Lienhypertexte"/>
                <w:noProof/>
              </w:rPr>
              <w:t>Vivons Cournon.</w:t>
            </w:r>
            <w:r>
              <w:rPr>
                <w:noProof/>
                <w:webHidden/>
              </w:rPr>
              <w:tab/>
            </w:r>
            <w:r>
              <w:rPr>
                <w:noProof/>
                <w:webHidden/>
              </w:rPr>
              <w:fldChar w:fldCharType="begin"/>
            </w:r>
            <w:r>
              <w:rPr>
                <w:noProof/>
                <w:webHidden/>
              </w:rPr>
              <w:instrText xml:space="preserve"> PAGEREF _Toc231391717 \h </w:instrText>
            </w:r>
            <w:r>
              <w:rPr>
                <w:noProof/>
                <w:webHidden/>
              </w:rPr>
            </w:r>
            <w:r>
              <w:rPr>
                <w:noProof/>
                <w:webHidden/>
              </w:rPr>
              <w:fldChar w:fldCharType="separate"/>
            </w:r>
            <w:r>
              <w:rPr>
                <w:noProof/>
                <w:webHidden/>
              </w:rPr>
              <w:t>19</w:t>
            </w:r>
            <w:r>
              <w:rPr>
                <w:noProof/>
                <w:webHidden/>
              </w:rPr>
              <w:fldChar w:fldCharType="end"/>
            </w:r>
          </w:hyperlink>
        </w:p>
        <w:p w14:paraId="678DC9A0" w14:textId="19AA3F32"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18" w:history="1">
            <w:r w:rsidRPr="00E02C39">
              <w:rPr>
                <w:rStyle w:val="Lienhypertexte"/>
                <w:noProof/>
              </w:rPr>
              <w:t>Avec vous, nous avancerons.</w:t>
            </w:r>
            <w:r>
              <w:rPr>
                <w:noProof/>
                <w:webHidden/>
              </w:rPr>
              <w:tab/>
            </w:r>
            <w:r>
              <w:rPr>
                <w:noProof/>
                <w:webHidden/>
              </w:rPr>
              <w:fldChar w:fldCharType="begin"/>
            </w:r>
            <w:r>
              <w:rPr>
                <w:noProof/>
                <w:webHidden/>
              </w:rPr>
              <w:instrText xml:space="preserve"> PAGEREF _Toc231391718 \h </w:instrText>
            </w:r>
            <w:r>
              <w:rPr>
                <w:noProof/>
                <w:webHidden/>
              </w:rPr>
            </w:r>
            <w:r>
              <w:rPr>
                <w:noProof/>
                <w:webHidden/>
              </w:rPr>
              <w:fldChar w:fldCharType="separate"/>
            </w:r>
            <w:r>
              <w:rPr>
                <w:noProof/>
                <w:webHidden/>
              </w:rPr>
              <w:t>19</w:t>
            </w:r>
            <w:r>
              <w:rPr>
                <w:noProof/>
                <w:webHidden/>
              </w:rPr>
              <w:fldChar w:fldCharType="end"/>
            </w:r>
          </w:hyperlink>
        </w:p>
        <w:p w14:paraId="457CF955" w14:textId="4C53C231"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719" w:history="1">
            <w:r w:rsidRPr="00E02C39">
              <w:rPr>
                <w:rStyle w:val="Lienhypertexte"/>
                <w:noProof/>
              </w:rPr>
              <w:t>Info mairie : état civil.</w:t>
            </w:r>
            <w:r>
              <w:rPr>
                <w:noProof/>
                <w:webHidden/>
              </w:rPr>
              <w:tab/>
            </w:r>
            <w:r>
              <w:rPr>
                <w:noProof/>
                <w:webHidden/>
              </w:rPr>
              <w:fldChar w:fldCharType="begin"/>
            </w:r>
            <w:r>
              <w:rPr>
                <w:noProof/>
                <w:webHidden/>
              </w:rPr>
              <w:instrText xml:space="preserve"> PAGEREF _Toc231391719 \h </w:instrText>
            </w:r>
            <w:r>
              <w:rPr>
                <w:noProof/>
                <w:webHidden/>
              </w:rPr>
            </w:r>
            <w:r>
              <w:rPr>
                <w:noProof/>
                <w:webHidden/>
              </w:rPr>
              <w:fldChar w:fldCharType="separate"/>
            </w:r>
            <w:r>
              <w:rPr>
                <w:noProof/>
                <w:webHidden/>
              </w:rPr>
              <w:t>20</w:t>
            </w:r>
            <w:r>
              <w:rPr>
                <w:noProof/>
                <w:webHidden/>
              </w:rPr>
              <w:fldChar w:fldCharType="end"/>
            </w:r>
          </w:hyperlink>
        </w:p>
        <w:p w14:paraId="66761588" w14:textId="75E36009"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20" w:history="1">
            <w:r w:rsidRPr="00E02C39">
              <w:rPr>
                <w:rStyle w:val="Lienhypertexte"/>
                <w:noProof/>
              </w:rPr>
              <w:t>Les naissances.</w:t>
            </w:r>
            <w:r>
              <w:rPr>
                <w:noProof/>
                <w:webHidden/>
              </w:rPr>
              <w:tab/>
            </w:r>
            <w:r>
              <w:rPr>
                <w:noProof/>
                <w:webHidden/>
              </w:rPr>
              <w:fldChar w:fldCharType="begin"/>
            </w:r>
            <w:r>
              <w:rPr>
                <w:noProof/>
                <w:webHidden/>
              </w:rPr>
              <w:instrText xml:space="preserve"> PAGEREF _Toc231391720 \h </w:instrText>
            </w:r>
            <w:r>
              <w:rPr>
                <w:noProof/>
                <w:webHidden/>
              </w:rPr>
            </w:r>
            <w:r>
              <w:rPr>
                <w:noProof/>
                <w:webHidden/>
              </w:rPr>
              <w:fldChar w:fldCharType="separate"/>
            </w:r>
            <w:r>
              <w:rPr>
                <w:noProof/>
                <w:webHidden/>
              </w:rPr>
              <w:t>20</w:t>
            </w:r>
            <w:r>
              <w:rPr>
                <w:noProof/>
                <w:webHidden/>
              </w:rPr>
              <w:fldChar w:fldCharType="end"/>
            </w:r>
          </w:hyperlink>
        </w:p>
        <w:p w14:paraId="5B24F293" w14:textId="1D6D6EA8"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21" w:history="1">
            <w:r w:rsidRPr="00E02C39">
              <w:rPr>
                <w:rStyle w:val="Lienhypertexte"/>
                <w:noProof/>
              </w:rPr>
              <w:t>Les mariages.</w:t>
            </w:r>
            <w:r>
              <w:rPr>
                <w:noProof/>
                <w:webHidden/>
              </w:rPr>
              <w:tab/>
            </w:r>
            <w:r>
              <w:rPr>
                <w:noProof/>
                <w:webHidden/>
              </w:rPr>
              <w:fldChar w:fldCharType="begin"/>
            </w:r>
            <w:r>
              <w:rPr>
                <w:noProof/>
                <w:webHidden/>
              </w:rPr>
              <w:instrText xml:space="preserve"> PAGEREF _Toc231391721 \h </w:instrText>
            </w:r>
            <w:r>
              <w:rPr>
                <w:noProof/>
                <w:webHidden/>
              </w:rPr>
            </w:r>
            <w:r>
              <w:rPr>
                <w:noProof/>
                <w:webHidden/>
              </w:rPr>
              <w:fldChar w:fldCharType="separate"/>
            </w:r>
            <w:r>
              <w:rPr>
                <w:noProof/>
                <w:webHidden/>
              </w:rPr>
              <w:t>21</w:t>
            </w:r>
            <w:r>
              <w:rPr>
                <w:noProof/>
                <w:webHidden/>
              </w:rPr>
              <w:fldChar w:fldCharType="end"/>
            </w:r>
          </w:hyperlink>
        </w:p>
        <w:p w14:paraId="337AC805" w14:textId="0EE7E388"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22" w:history="1">
            <w:r w:rsidRPr="00E02C39">
              <w:rPr>
                <w:rStyle w:val="Lienhypertexte"/>
                <w:noProof/>
              </w:rPr>
              <w:t>Les décès.</w:t>
            </w:r>
            <w:r>
              <w:rPr>
                <w:noProof/>
                <w:webHidden/>
              </w:rPr>
              <w:tab/>
            </w:r>
            <w:r>
              <w:rPr>
                <w:noProof/>
                <w:webHidden/>
              </w:rPr>
              <w:fldChar w:fldCharType="begin"/>
            </w:r>
            <w:r>
              <w:rPr>
                <w:noProof/>
                <w:webHidden/>
              </w:rPr>
              <w:instrText xml:space="preserve"> PAGEREF _Toc231391722 \h </w:instrText>
            </w:r>
            <w:r>
              <w:rPr>
                <w:noProof/>
                <w:webHidden/>
              </w:rPr>
            </w:r>
            <w:r>
              <w:rPr>
                <w:noProof/>
                <w:webHidden/>
              </w:rPr>
              <w:fldChar w:fldCharType="separate"/>
            </w:r>
            <w:r>
              <w:rPr>
                <w:noProof/>
                <w:webHidden/>
              </w:rPr>
              <w:t>21</w:t>
            </w:r>
            <w:r>
              <w:rPr>
                <w:noProof/>
                <w:webHidden/>
              </w:rPr>
              <w:fldChar w:fldCharType="end"/>
            </w:r>
          </w:hyperlink>
        </w:p>
        <w:p w14:paraId="085840C3" w14:textId="220CD7B3"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723" w:history="1">
            <w:r w:rsidRPr="00E02C39">
              <w:rPr>
                <w:rStyle w:val="Lienhypertexte"/>
                <w:noProof/>
              </w:rPr>
              <w:t>Numéros utiles.</w:t>
            </w:r>
            <w:r>
              <w:rPr>
                <w:noProof/>
                <w:webHidden/>
              </w:rPr>
              <w:tab/>
            </w:r>
            <w:r>
              <w:rPr>
                <w:noProof/>
                <w:webHidden/>
              </w:rPr>
              <w:fldChar w:fldCharType="begin"/>
            </w:r>
            <w:r>
              <w:rPr>
                <w:noProof/>
                <w:webHidden/>
              </w:rPr>
              <w:instrText xml:space="preserve"> PAGEREF _Toc231391723 \h </w:instrText>
            </w:r>
            <w:r>
              <w:rPr>
                <w:noProof/>
                <w:webHidden/>
              </w:rPr>
            </w:r>
            <w:r>
              <w:rPr>
                <w:noProof/>
                <w:webHidden/>
              </w:rPr>
              <w:fldChar w:fldCharType="separate"/>
            </w:r>
            <w:r>
              <w:rPr>
                <w:noProof/>
                <w:webHidden/>
              </w:rPr>
              <w:t>21</w:t>
            </w:r>
            <w:r>
              <w:rPr>
                <w:noProof/>
                <w:webHidden/>
              </w:rPr>
              <w:fldChar w:fldCharType="end"/>
            </w:r>
          </w:hyperlink>
        </w:p>
        <w:p w14:paraId="3CB91D41" w14:textId="787FC8E4"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724" w:history="1">
            <w:r w:rsidRPr="00E02C39">
              <w:rPr>
                <w:rStyle w:val="Lienhypertexte"/>
                <w:noProof/>
                <w:lang w:eastAsia="fr-FR"/>
              </w:rPr>
              <w:t>Publicités.</w:t>
            </w:r>
            <w:r>
              <w:rPr>
                <w:noProof/>
                <w:webHidden/>
              </w:rPr>
              <w:tab/>
            </w:r>
            <w:r>
              <w:rPr>
                <w:noProof/>
                <w:webHidden/>
              </w:rPr>
              <w:fldChar w:fldCharType="begin"/>
            </w:r>
            <w:r>
              <w:rPr>
                <w:noProof/>
                <w:webHidden/>
              </w:rPr>
              <w:instrText xml:space="preserve"> PAGEREF _Toc231391724 \h </w:instrText>
            </w:r>
            <w:r>
              <w:rPr>
                <w:noProof/>
                <w:webHidden/>
              </w:rPr>
            </w:r>
            <w:r>
              <w:rPr>
                <w:noProof/>
                <w:webHidden/>
              </w:rPr>
              <w:fldChar w:fldCharType="separate"/>
            </w:r>
            <w:r>
              <w:rPr>
                <w:noProof/>
                <w:webHidden/>
              </w:rPr>
              <w:t>22</w:t>
            </w:r>
            <w:r>
              <w:rPr>
                <w:noProof/>
                <w:webHidden/>
              </w:rPr>
              <w:fldChar w:fldCharType="end"/>
            </w:r>
          </w:hyperlink>
        </w:p>
        <w:p w14:paraId="24A42B18" w14:textId="25BFB4F7"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25" w:history="1">
            <w:r w:rsidRPr="00E02C39">
              <w:rPr>
                <w:rStyle w:val="Lienhypertexte"/>
                <w:noProof/>
                <w:lang w:eastAsia="fr-FR"/>
              </w:rPr>
              <w:t>Marché de producteurs locaux.</w:t>
            </w:r>
            <w:r>
              <w:rPr>
                <w:noProof/>
                <w:webHidden/>
              </w:rPr>
              <w:tab/>
            </w:r>
            <w:r>
              <w:rPr>
                <w:noProof/>
                <w:webHidden/>
              </w:rPr>
              <w:fldChar w:fldCharType="begin"/>
            </w:r>
            <w:r>
              <w:rPr>
                <w:noProof/>
                <w:webHidden/>
              </w:rPr>
              <w:instrText xml:space="preserve"> PAGEREF _Toc231391725 \h </w:instrText>
            </w:r>
            <w:r>
              <w:rPr>
                <w:noProof/>
                <w:webHidden/>
              </w:rPr>
            </w:r>
            <w:r>
              <w:rPr>
                <w:noProof/>
                <w:webHidden/>
              </w:rPr>
              <w:fldChar w:fldCharType="separate"/>
            </w:r>
            <w:r>
              <w:rPr>
                <w:noProof/>
                <w:webHidden/>
              </w:rPr>
              <w:t>22</w:t>
            </w:r>
            <w:r>
              <w:rPr>
                <w:noProof/>
                <w:webHidden/>
              </w:rPr>
              <w:fldChar w:fldCharType="end"/>
            </w:r>
          </w:hyperlink>
        </w:p>
        <w:p w14:paraId="49160173" w14:textId="59E9760C"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26" w:history="1">
            <w:r w:rsidRPr="00E02C39">
              <w:rPr>
                <w:rStyle w:val="Lienhypertexte"/>
                <w:noProof/>
                <w:lang w:eastAsia="fr-FR"/>
              </w:rPr>
              <w:t>Camif habitat, groupe Hexaôm : rénovation-extension.</w:t>
            </w:r>
            <w:r>
              <w:rPr>
                <w:noProof/>
                <w:webHidden/>
              </w:rPr>
              <w:tab/>
            </w:r>
            <w:r>
              <w:rPr>
                <w:noProof/>
                <w:webHidden/>
              </w:rPr>
              <w:fldChar w:fldCharType="begin"/>
            </w:r>
            <w:r>
              <w:rPr>
                <w:noProof/>
                <w:webHidden/>
              </w:rPr>
              <w:instrText xml:space="preserve"> PAGEREF _Toc231391726 \h </w:instrText>
            </w:r>
            <w:r>
              <w:rPr>
                <w:noProof/>
                <w:webHidden/>
              </w:rPr>
            </w:r>
            <w:r>
              <w:rPr>
                <w:noProof/>
                <w:webHidden/>
              </w:rPr>
              <w:fldChar w:fldCharType="separate"/>
            </w:r>
            <w:r>
              <w:rPr>
                <w:noProof/>
                <w:webHidden/>
              </w:rPr>
              <w:t>22</w:t>
            </w:r>
            <w:r>
              <w:rPr>
                <w:noProof/>
                <w:webHidden/>
              </w:rPr>
              <w:fldChar w:fldCharType="end"/>
            </w:r>
          </w:hyperlink>
        </w:p>
        <w:p w14:paraId="6C42686C" w14:textId="1BE93985"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27" w:history="1">
            <w:r w:rsidRPr="00E02C39">
              <w:rPr>
                <w:rStyle w:val="Lienhypertexte"/>
                <w:noProof/>
                <w:lang w:eastAsia="fr-FR"/>
              </w:rPr>
              <w:t>Boulangerie des Dômes : boulangerie, pâtisserie, snacking.</w:t>
            </w:r>
            <w:r>
              <w:rPr>
                <w:noProof/>
                <w:webHidden/>
              </w:rPr>
              <w:tab/>
            </w:r>
            <w:r>
              <w:rPr>
                <w:noProof/>
                <w:webHidden/>
              </w:rPr>
              <w:fldChar w:fldCharType="begin"/>
            </w:r>
            <w:r>
              <w:rPr>
                <w:noProof/>
                <w:webHidden/>
              </w:rPr>
              <w:instrText xml:space="preserve"> PAGEREF _Toc231391727 \h </w:instrText>
            </w:r>
            <w:r>
              <w:rPr>
                <w:noProof/>
                <w:webHidden/>
              </w:rPr>
            </w:r>
            <w:r>
              <w:rPr>
                <w:noProof/>
                <w:webHidden/>
              </w:rPr>
              <w:fldChar w:fldCharType="separate"/>
            </w:r>
            <w:r>
              <w:rPr>
                <w:noProof/>
                <w:webHidden/>
              </w:rPr>
              <w:t>22</w:t>
            </w:r>
            <w:r>
              <w:rPr>
                <w:noProof/>
                <w:webHidden/>
              </w:rPr>
              <w:fldChar w:fldCharType="end"/>
            </w:r>
          </w:hyperlink>
        </w:p>
        <w:p w14:paraId="4AACFAA9" w14:textId="6EE1F29F" w:rsidR="00D563BB" w:rsidRDefault="00D563BB">
          <w:pPr>
            <w:pStyle w:val="TM2"/>
            <w:tabs>
              <w:tab w:val="right" w:leader="dot" w:pos="9628"/>
            </w:tabs>
            <w:rPr>
              <w:rFonts w:asciiTheme="minorHAnsi" w:eastAsiaTheme="minorEastAsia" w:hAnsiTheme="minorHAnsi"/>
              <w:noProof/>
              <w:kern w:val="2"/>
              <w:szCs w:val="24"/>
              <w:lang w:eastAsia="fr-FR"/>
              <w14:ligatures w14:val="standardContextual"/>
            </w:rPr>
          </w:pPr>
          <w:hyperlink w:anchor="_Toc231391728" w:history="1">
            <w:r w:rsidRPr="00E02C39">
              <w:rPr>
                <w:rStyle w:val="Lienhypertexte"/>
                <w:noProof/>
                <w:lang w:eastAsia="fr-FR"/>
              </w:rPr>
              <w:t>Optic 2000.</w:t>
            </w:r>
            <w:r>
              <w:rPr>
                <w:noProof/>
                <w:webHidden/>
              </w:rPr>
              <w:tab/>
            </w:r>
            <w:r>
              <w:rPr>
                <w:noProof/>
                <w:webHidden/>
              </w:rPr>
              <w:fldChar w:fldCharType="begin"/>
            </w:r>
            <w:r>
              <w:rPr>
                <w:noProof/>
                <w:webHidden/>
              </w:rPr>
              <w:instrText xml:space="preserve"> PAGEREF _Toc231391728 \h </w:instrText>
            </w:r>
            <w:r>
              <w:rPr>
                <w:noProof/>
                <w:webHidden/>
              </w:rPr>
            </w:r>
            <w:r>
              <w:rPr>
                <w:noProof/>
                <w:webHidden/>
              </w:rPr>
              <w:fldChar w:fldCharType="separate"/>
            </w:r>
            <w:r>
              <w:rPr>
                <w:noProof/>
                <w:webHidden/>
              </w:rPr>
              <w:t>22</w:t>
            </w:r>
            <w:r>
              <w:rPr>
                <w:noProof/>
                <w:webHidden/>
              </w:rPr>
              <w:fldChar w:fldCharType="end"/>
            </w:r>
          </w:hyperlink>
        </w:p>
        <w:p w14:paraId="6918EFF2" w14:textId="5A23D36D" w:rsidR="00D563BB" w:rsidRDefault="00D563BB">
          <w:pPr>
            <w:pStyle w:val="TM1"/>
            <w:tabs>
              <w:tab w:val="right" w:leader="dot" w:pos="9628"/>
            </w:tabs>
            <w:rPr>
              <w:rFonts w:asciiTheme="minorHAnsi" w:eastAsiaTheme="minorEastAsia" w:hAnsiTheme="minorHAnsi"/>
              <w:noProof/>
              <w:kern w:val="2"/>
              <w:szCs w:val="24"/>
              <w:lang w:eastAsia="fr-FR"/>
              <w14:ligatures w14:val="standardContextual"/>
            </w:rPr>
          </w:pPr>
          <w:hyperlink w:anchor="_Toc231391729" w:history="1">
            <w:r w:rsidRPr="00E02C39">
              <w:rPr>
                <w:rStyle w:val="Lienhypertexte"/>
                <w:noProof/>
                <w:lang w:eastAsia="fr-FR"/>
              </w:rPr>
              <w:t>Le Journal de Cournon d’Auvergne n°236, été 2026.</w:t>
            </w:r>
            <w:r>
              <w:rPr>
                <w:noProof/>
                <w:webHidden/>
              </w:rPr>
              <w:tab/>
            </w:r>
            <w:r>
              <w:rPr>
                <w:noProof/>
                <w:webHidden/>
              </w:rPr>
              <w:fldChar w:fldCharType="begin"/>
            </w:r>
            <w:r>
              <w:rPr>
                <w:noProof/>
                <w:webHidden/>
              </w:rPr>
              <w:instrText xml:space="preserve"> PAGEREF _Toc231391729 \h </w:instrText>
            </w:r>
            <w:r>
              <w:rPr>
                <w:noProof/>
                <w:webHidden/>
              </w:rPr>
            </w:r>
            <w:r>
              <w:rPr>
                <w:noProof/>
                <w:webHidden/>
              </w:rPr>
              <w:fldChar w:fldCharType="separate"/>
            </w:r>
            <w:r>
              <w:rPr>
                <w:noProof/>
                <w:webHidden/>
              </w:rPr>
              <w:t>22</w:t>
            </w:r>
            <w:r>
              <w:rPr>
                <w:noProof/>
                <w:webHidden/>
              </w:rPr>
              <w:fldChar w:fldCharType="end"/>
            </w:r>
          </w:hyperlink>
        </w:p>
        <w:p w14:paraId="1878A0BB" w14:textId="7CBA0CD9" w:rsidR="00821E10" w:rsidRDefault="00821E10">
          <w:r>
            <w:rPr>
              <w:b/>
              <w:bCs/>
            </w:rPr>
            <w:fldChar w:fldCharType="end"/>
          </w:r>
        </w:p>
      </w:sdtContent>
    </w:sdt>
    <w:p w14:paraId="7965E4EF" w14:textId="4AD3CC94" w:rsidR="00705482" w:rsidRPr="00796019" w:rsidRDefault="00C51D7B" w:rsidP="00705482">
      <w:pPr>
        <w:pStyle w:val="Titre1"/>
      </w:pPr>
      <w:bookmarkStart w:id="0" w:name="_Toc231391672"/>
      <w:bookmarkStart w:id="1" w:name="_Toc231391498"/>
      <w:r>
        <w:rPr>
          <w:rFonts w:cs="Arial"/>
        </w:rPr>
        <w:t>Le mot du Maire</w:t>
      </w:r>
      <w:r w:rsidR="001005DC">
        <w:rPr>
          <w:rFonts w:cs="Arial"/>
        </w:rPr>
        <w:t> : « un été qui s’annonce bien rempli à Cournon-d’Auvergne ».</w:t>
      </w:r>
      <w:bookmarkEnd w:id="0"/>
      <w:bookmarkEnd w:id="1"/>
    </w:p>
    <w:p w14:paraId="3945059D" w14:textId="06F40B3E" w:rsidR="001005DC" w:rsidRDefault="000D5B96" w:rsidP="008526B8">
      <w:r>
        <w:t xml:space="preserve">Chères Cournonnaises, chers Cournonnais, L'été est là, et avec lui, une saison qui s'annonce riche en moments partagés, en découvertes et en vie de quartier. C'est avec enthousiasme que je vous invite à vous approprier pleinement votre ville ces prochains mois, car Cournon a de belles choses à vous offrir. Parmi elles, les Jeudis du Plan d'eau rythmeront vos soirées en animant l’esplanade autour de </w:t>
      </w:r>
      <w:proofErr w:type="spellStart"/>
      <w:r>
        <w:t>food</w:t>
      </w:r>
      <w:proofErr w:type="spellEnd"/>
      <w:r>
        <w:t xml:space="preserve"> trucks, d'artisans, et de concerts. À compléter avec les Estivales de musiques, qui offriront concerts et rencontres artistiques, le tout gratuit et sans réservation. Amateurs de photographie ou simplement curieux du regard que nos enfants posent sur leur ville ? Ne manquez pas l'exposition « Cournon à hauteur d'enfants », visible au plan d'eau du 19 juin au 20 septembre. Trente-cinq jeunes du Centre d'Animations Municipal ont photographié leur quotidien avec un résultat touchant, authentique, et qui donne à voir notre ville sous un angle inédit. Enfin pour les familles, les activités gratuites dédiées à la jeunesse se succéderont tout l'été les mardis, jeudis et vendredis . Retrouvez le programme complet dans l'agenda de ce journal, ou sur le site de la Ville. Profiter de l'été, oui, mais partir l'esprit serein, c'est encore mieux. Si vous vous absentez, pensez à vous inscrire</w:t>
      </w:r>
      <w:r w:rsidR="00275FBA">
        <w:t xml:space="preserve"> </w:t>
      </w:r>
      <w:r>
        <w:t>à l'Opération Tranquillité Absence proposée par la police municipale. Une démarche simple, à réaliser en ligne</w:t>
      </w:r>
      <w:r w:rsidR="00275FBA">
        <w:t xml:space="preserve"> </w:t>
      </w:r>
      <w:r>
        <w:t>ou auprès de nos services.</w:t>
      </w:r>
      <w:r w:rsidR="00275FBA">
        <w:t xml:space="preserve"> </w:t>
      </w:r>
      <w:r>
        <w:t xml:space="preserve">Je souhaite également attirer votre attention sur le moustique </w:t>
      </w:r>
      <w:r>
        <w:lastRenderedPageBreak/>
        <w:t>tigre. La Ville renforce, année après année, ses actions</w:t>
      </w:r>
      <w:r w:rsidR="00275FBA">
        <w:t xml:space="preserve"> </w:t>
      </w:r>
      <w:r>
        <w:t>de traitement sur les espaces publics, et cette problématique fait désormais l’objet en partie, d’une délégation</w:t>
      </w:r>
      <w:r w:rsidR="00275FBA">
        <w:t xml:space="preserve"> </w:t>
      </w:r>
      <w:r>
        <w:t xml:space="preserve">spécifique. Néanmoins, la lutte ne peut être efficace sans la participation de toutes </w:t>
      </w:r>
      <w:r w:rsidRPr="00085DB3">
        <w:t>et tous. Des</w:t>
      </w:r>
      <w:r>
        <w:t xml:space="preserve"> gestes simples</w:t>
      </w:r>
      <w:r w:rsidR="00275FBA">
        <w:t xml:space="preserve"> </w:t>
      </w:r>
      <w:r>
        <w:t>suffisent, que vous trouverez rappelés dans ce numéro.</w:t>
      </w:r>
      <w:r w:rsidR="00275FBA">
        <w:t xml:space="preserve"> </w:t>
      </w:r>
      <w:r>
        <w:t>Je tenais enfin à souligner les travaux qui seront entrepris tout l’été pour permettre le retour de l'éclairage</w:t>
      </w:r>
      <w:r w:rsidR="00275FBA">
        <w:t xml:space="preserve"> </w:t>
      </w:r>
      <w:r>
        <w:t>public la nuit. Ils visent à permettre de concilier sécurité et sobriété énergétique. L'ensemble du dispositif sera</w:t>
      </w:r>
      <w:r w:rsidR="00275FBA">
        <w:t xml:space="preserve"> </w:t>
      </w:r>
      <w:r>
        <w:t>opérationnel avant le passage à l'heure d'hiver.</w:t>
      </w:r>
      <w:r w:rsidR="00DD7118">
        <w:t xml:space="preserve"> </w:t>
      </w:r>
      <w:r>
        <w:t>Merci de nous avoir accordé votre confiance, dans un scrutin serré qui dit à lui seul combien les attentes de notre</w:t>
      </w:r>
      <w:r w:rsidR="00DD7118">
        <w:t xml:space="preserve"> </w:t>
      </w:r>
      <w:r>
        <w:t>ville sont diverses, fortes et légitimes. Ces attentes méritent toute l’attention des élus de la nouvelle majorité.</w:t>
      </w:r>
      <w:r w:rsidR="00DD7118">
        <w:t xml:space="preserve"> </w:t>
      </w:r>
      <w:r>
        <w:t>Cette édition est donc également l’occasion de vous les présenter, ainsi que leurs responsabilités, afin que vous</w:t>
      </w:r>
      <w:r w:rsidR="00DD7118">
        <w:t xml:space="preserve"> </w:t>
      </w:r>
      <w:r>
        <w:t>puissiez mieux les solliciter.</w:t>
      </w:r>
      <w:r w:rsidR="00DD7118">
        <w:t xml:space="preserve"> </w:t>
      </w:r>
      <w:r>
        <w:t>Ces premiers mois ont été ceux de la découverte de la réalité de la situation municipale et de décisions héritées de</w:t>
      </w:r>
      <w:r w:rsidR="00DD7118">
        <w:t xml:space="preserve"> </w:t>
      </w:r>
      <w:r>
        <w:t xml:space="preserve">la précédente mandature. Sur le plan financier, les premiers éléments confirment des marges de </w:t>
      </w:r>
      <w:r w:rsidR="00DD7118">
        <w:t>manœuvre</w:t>
      </w:r>
      <w:r>
        <w:t xml:space="preserve"> très</w:t>
      </w:r>
      <w:r w:rsidR="00DD7118">
        <w:t xml:space="preserve"> </w:t>
      </w:r>
      <w:r w:rsidR="008526B8">
        <w:t>contraintes, auxquelles s’ajoute le constat préoccupant de la vétusté d’une partie de nos bâtiments communaux. Cette situation nous impose une phase de réflexion indispensable afin de prioriser nos projets, tout en prévoyant les dépenses nécessaires à la remise en état inattendue de plusieurs de nos infrastructures. Gouverner, c’est choisir. Et choisir, c’est expliquer. C’est ce que nous nous engageons à faire, à chaque édition de ce journal. En attendant, cet été la</w:t>
      </w:r>
      <w:r w:rsidR="00586FBF">
        <w:t xml:space="preserve"> V</w:t>
      </w:r>
      <w:r w:rsidR="008526B8">
        <w:t>ille est à vous, grâce à l’investissement du personnel communal et de très nombreuses associations, dont je tiens à saluer l’engagement. Profitez-en pleinement, en toute sérénité.</w:t>
      </w:r>
    </w:p>
    <w:p w14:paraId="03A41A45" w14:textId="65A2EF18" w:rsidR="001005DC" w:rsidRDefault="008526B8" w:rsidP="008526B8">
      <w:r>
        <w:t>Yanik Prière, Maire de Cournon-d’Auvergne, Président du Centre Communal d’Action Sociale (CCAS), 4</w:t>
      </w:r>
      <w:r w:rsidRPr="008526B8">
        <w:rPr>
          <w:vertAlign w:val="superscript"/>
        </w:rPr>
        <w:t>e</w:t>
      </w:r>
      <w:r>
        <w:t xml:space="preserve"> vice-président de Clermont Auvergne Métropole.</w:t>
      </w:r>
    </w:p>
    <w:p w14:paraId="694BC968" w14:textId="4A41F5AC" w:rsidR="008526B8" w:rsidRDefault="008526B8" w:rsidP="00F155D6">
      <w:pPr>
        <w:pStyle w:val="Titre1"/>
      </w:pPr>
      <w:bookmarkStart w:id="2" w:name="_Toc231391673"/>
      <w:bookmarkStart w:id="3" w:name="_Toc231391499"/>
      <w:r>
        <w:t>Au programme</w:t>
      </w:r>
      <w:r w:rsidR="00F155D6">
        <w:t xml:space="preserve"> : </w:t>
      </w:r>
      <w:r w:rsidR="00C8574E">
        <w:t>Les Jeudis du Plan d’eau</w:t>
      </w:r>
      <w:r w:rsidR="00F155D6">
        <w:t xml:space="preserve">, </w:t>
      </w:r>
      <w:r w:rsidR="00C8574E">
        <w:t>du 9 juillet au 27 août.</w:t>
      </w:r>
      <w:bookmarkEnd w:id="2"/>
      <w:bookmarkEnd w:id="3"/>
    </w:p>
    <w:p w14:paraId="656E9196" w14:textId="501F0502" w:rsidR="00C8574E" w:rsidRDefault="00FB40CA" w:rsidP="00FB40CA">
      <w:r>
        <w:t xml:space="preserve">Du 9 juillet au 27 août, les Jeudis du Plan d’eau sont le grand rendez-vous estival de Cournon-d’Auvergne : chaque jeudi de 18h à 23h, l’esplanade s’anime avec concerts gratuits dès 20h, </w:t>
      </w:r>
      <w:proofErr w:type="spellStart"/>
      <w:r>
        <w:t>food</w:t>
      </w:r>
      <w:proofErr w:type="spellEnd"/>
      <w:r>
        <w:t xml:space="preserve"> trucks et marché artisanal pour des soirées conviviales au bord de l’eau.</w:t>
      </w:r>
    </w:p>
    <w:p w14:paraId="4C3B7CAE" w14:textId="65E6E457" w:rsidR="00055B23" w:rsidRDefault="00150F74" w:rsidP="00F256EF">
      <w:r>
        <w:t>Les concerts a</w:t>
      </w:r>
      <w:r w:rsidR="00055B23">
        <w:t>u programme :</w:t>
      </w:r>
    </w:p>
    <w:p w14:paraId="6E6C45A0" w14:textId="7482DDFE" w:rsidR="00055B23" w:rsidRDefault="00055B23" w:rsidP="00E33E18">
      <w:pPr>
        <w:pStyle w:val="Paragraphedeliste"/>
        <w:numPr>
          <w:ilvl w:val="0"/>
          <w:numId w:val="26"/>
        </w:numPr>
      </w:pPr>
      <w:r>
        <w:t>Le 9 juillet : Bloody Mary (variété et années 80),</w:t>
      </w:r>
    </w:p>
    <w:p w14:paraId="0C0E4DD5" w14:textId="5AE586DE" w:rsidR="00055B23" w:rsidRDefault="00055B23" w:rsidP="00E33E18">
      <w:pPr>
        <w:pStyle w:val="Paragraphedeliste"/>
        <w:numPr>
          <w:ilvl w:val="0"/>
          <w:numId w:val="26"/>
        </w:numPr>
      </w:pPr>
      <w:r>
        <w:t>Le 16 juillet : Macadam Farmer (folk, rock et swing),</w:t>
      </w:r>
    </w:p>
    <w:p w14:paraId="1F9B2788" w14:textId="385D251F" w:rsidR="00055B23" w:rsidRDefault="00055B23" w:rsidP="00E33E18">
      <w:pPr>
        <w:pStyle w:val="Paragraphedeliste"/>
        <w:numPr>
          <w:ilvl w:val="0"/>
          <w:numId w:val="26"/>
        </w:numPr>
      </w:pPr>
      <w:r>
        <w:t xml:space="preserve">Le 23 juillet : </w:t>
      </w:r>
      <w:proofErr w:type="spellStart"/>
      <w:r>
        <w:t>Oubéret</w:t>
      </w:r>
      <w:proofErr w:type="spellEnd"/>
      <w:r>
        <w:t xml:space="preserve"> (rock celtique),</w:t>
      </w:r>
    </w:p>
    <w:p w14:paraId="2B34560C" w14:textId="01D1193B" w:rsidR="00055B23" w:rsidRDefault="00055B23" w:rsidP="00E33E18">
      <w:pPr>
        <w:pStyle w:val="Paragraphedeliste"/>
        <w:numPr>
          <w:ilvl w:val="0"/>
          <w:numId w:val="26"/>
        </w:numPr>
      </w:pPr>
      <w:r>
        <w:t xml:space="preserve">Le 30 juillet : </w:t>
      </w:r>
      <w:proofErr w:type="spellStart"/>
      <w:r>
        <w:t>Kickin’Dudes</w:t>
      </w:r>
      <w:proofErr w:type="spellEnd"/>
      <w:r>
        <w:t xml:space="preserve"> (reprises rock),</w:t>
      </w:r>
    </w:p>
    <w:p w14:paraId="169F50A7" w14:textId="5C47765A" w:rsidR="00055B23" w:rsidRDefault="00055B23" w:rsidP="00E33E18">
      <w:pPr>
        <w:pStyle w:val="Paragraphedeliste"/>
        <w:numPr>
          <w:ilvl w:val="0"/>
          <w:numId w:val="26"/>
        </w:numPr>
      </w:pPr>
      <w:r>
        <w:t xml:space="preserve">Le 6 août : </w:t>
      </w:r>
      <w:proofErr w:type="spellStart"/>
      <w:r>
        <w:t>Tapirana</w:t>
      </w:r>
      <w:proofErr w:type="spellEnd"/>
      <w:r>
        <w:t xml:space="preserve"> (hip-hop, reggae, funk, rap),</w:t>
      </w:r>
    </w:p>
    <w:p w14:paraId="1D14D8EB" w14:textId="5BD77CA3" w:rsidR="00055B23" w:rsidRDefault="00055B23" w:rsidP="00E33E18">
      <w:pPr>
        <w:pStyle w:val="Paragraphedeliste"/>
        <w:numPr>
          <w:ilvl w:val="0"/>
          <w:numId w:val="26"/>
        </w:numPr>
      </w:pPr>
      <w:r>
        <w:t>Le 13 août : Tricotin Swing (swing manouche),</w:t>
      </w:r>
    </w:p>
    <w:p w14:paraId="39023930" w14:textId="5CA1B528" w:rsidR="00055B23" w:rsidRDefault="00055B23" w:rsidP="00E33E18">
      <w:pPr>
        <w:pStyle w:val="Paragraphedeliste"/>
        <w:numPr>
          <w:ilvl w:val="0"/>
          <w:numId w:val="26"/>
        </w:numPr>
      </w:pPr>
      <w:r>
        <w:t xml:space="preserve">Le 20 août : </w:t>
      </w:r>
      <w:proofErr w:type="spellStart"/>
      <w:r>
        <w:t>Insomniac</w:t>
      </w:r>
      <w:proofErr w:type="spellEnd"/>
      <w:r>
        <w:t xml:space="preserve"> Acoustique (pop, rock),</w:t>
      </w:r>
    </w:p>
    <w:p w14:paraId="650629E8" w14:textId="513B9A4D" w:rsidR="00055B23" w:rsidRDefault="00292C63" w:rsidP="00E33E18">
      <w:pPr>
        <w:pStyle w:val="Paragraphedeliste"/>
        <w:numPr>
          <w:ilvl w:val="0"/>
          <w:numId w:val="26"/>
        </w:numPr>
      </w:pPr>
      <w:r>
        <w:t xml:space="preserve">Le 27 août : </w:t>
      </w:r>
      <w:r w:rsidRPr="00085DB3">
        <w:t>Rosebud</w:t>
      </w:r>
      <w:r>
        <w:t xml:space="preserve"> (reprises françaises et internationales).</w:t>
      </w:r>
    </w:p>
    <w:p w14:paraId="78FBABB7" w14:textId="6D5647A1" w:rsidR="00292C63" w:rsidRDefault="00C558D5" w:rsidP="00F256EF">
      <w:r>
        <w:t>Programme complet</w:t>
      </w:r>
      <w:r w:rsidR="007E6BE7">
        <w:t xml:space="preserve"> sur</w:t>
      </w:r>
      <w:r w:rsidR="0000663C">
        <w:t xml:space="preserve"> le site </w:t>
      </w:r>
      <w:r w:rsidR="00ED7268">
        <w:t>i</w:t>
      </w:r>
      <w:r w:rsidR="00195306">
        <w:t xml:space="preserve">nternet </w:t>
      </w:r>
      <w:r w:rsidR="0000663C">
        <w:t>de la</w:t>
      </w:r>
      <w:r w:rsidR="00872BDC">
        <w:t xml:space="preserve"> V</w:t>
      </w:r>
      <w:r w:rsidR="0000663C">
        <w:t xml:space="preserve">ille : </w:t>
      </w:r>
      <w:r w:rsidR="00195306">
        <w:t>cournon-auvergne.fr</w:t>
      </w:r>
    </w:p>
    <w:p w14:paraId="2C8E71F5" w14:textId="77777777" w:rsidR="003F11C1" w:rsidRPr="00796019" w:rsidRDefault="003F11C1" w:rsidP="003F11C1">
      <w:pPr>
        <w:pStyle w:val="Titre1"/>
      </w:pPr>
      <w:bookmarkStart w:id="4" w:name="_Toc231391674"/>
      <w:bookmarkStart w:id="5" w:name="_Toc231391500"/>
      <w:r w:rsidRPr="00796019">
        <w:t>Retour en images</w:t>
      </w:r>
      <w:r w:rsidR="00DE22E6" w:rsidRPr="00796019">
        <w:t>.</w:t>
      </w:r>
      <w:bookmarkEnd w:id="4"/>
      <w:bookmarkEnd w:id="5"/>
    </w:p>
    <w:p w14:paraId="4762CC39" w14:textId="52688199" w:rsidR="003F11C1" w:rsidRPr="00796019" w:rsidRDefault="0073611B" w:rsidP="00C70FCF">
      <w:pPr>
        <w:pStyle w:val="Titre2"/>
      </w:pPr>
      <w:bookmarkStart w:id="6" w:name="_Toc231391675"/>
      <w:bookmarkStart w:id="7" w:name="_Toc231391501"/>
      <w:r>
        <w:t>Du 5 au 21 mars : printemps</w:t>
      </w:r>
      <w:r w:rsidR="003677F5">
        <w:t xml:space="preserve"> musical</w:t>
      </w:r>
      <w:r w:rsidR="00550B59" w:rsidRPr="00796019">
        <w:t>.</w:t>
      </w:r>
      <w:bookmarkEnd w:id="6"/>
      <w:bookmarkEnd w:id="7"/>
    </w:p>
    <w:p w14:paraId="525A3099" w14:textId="64DAC3AB" w:rsidR="00550B59" w:rsidRDefault="003677F5" w:rsidP="003677F5">
      <w:r>
        <w:t xml:space="preserve">À Cournon-d’Auvergne, la musique s’est invitée dans toute la ville à travers une programmation riche et </w:t>
      </w:r>
      <w:r w:rsidRPr="00085DB3">
        <w:t>ouverte à tous</w:t>
      </w:r>
      <w:r>
        <w:t>. Piano, jazz, orchestres, percussions, créations et scènes ouvertes ont investi La Coloc de la culture, La Baie des Singes, la salle Voûtée et la Médiathèque Hugo-Pratt. Gratuits et sans réservation, les concerts ont rassemblé un large public. Porté notamment par le Conservatoire municipal de musique de Cournon-d’Auvergne, l’événement a mis à l’honneur la diversité musicale.</w:t>
      </w:r>
    </w:p>
    <w:p w14:paraId="53A9CA22" w14:textId="2D57874E" w:rsidR="00F85BC0" w:rsidRPr="00796019" w:rsidRDefault="003677F5" w:rsidP="00F85BC0">
      <w:pPr>
        <w:pStyle w:val="Titre2"/>
      </w:pPr>
      <w:bookmarkStart w:id="8" w:name="_Toc231391676"/>
      <w:bookmarkStart w:id="9" w:name="_Toc231391502"/>
      <w:r>
        <w:t xml:space="preserve">Toute l’année : un nouveau parking en cœur de </w:t>
      </w:r>
      <w:r w:rsidR="00872BDC">
        <w:t>V</w:t>
      </w:r>
      <w:r>
        <w:t>ille</w:t>
      </w:r>
      <w:r w:rsidR="005D2FA7" w:rsidRPr="00796019">
        <w:t>.</w:t>
      </w:r>
      <w:bookmarkEnd w:id="8"/>
      <w:bookmarkEnd w:id="9"/>
    </w:p>
    <w:p w14:paraId="58E470FF" w14:textId="083138C8" w:rsidR="00CB5DFA" w:rsidRDefault="00404792" w:rsidP="00404792">
      <w:r>
        <w:t xml:space="preserve">Le parking Foirail facilite l’accès aux commerces et services du centre-ville et complète l’offre existante. Il propose 39 places, dont une partie en zone bleue limitée à 2 heures du lundi au samedi de 9h à 19h afin de favoriser la rotation, ainsi que des places sans </w:t>
      </w:r>
      <w:r>
        <w:lastRenderedPageBreak/>
        <w:t xml:space="preserve">réglementation permettant un stationnement plus long. L’accès en voiture se fait par le 4 avenue du Pont, tandis que les piétons peuvent entrer et sortir par le 5 rue du Foirail via un cheminement aménagé reliant directement le cœur de </w:t>
      </w:r>
      <w:r w:rsidR="00872BDC">
        <w:t>V</w:t>
      </w:r>
      <w:r>
        <w:t>ille. Des plantations et la rénovation des murs existants contribuent à valoriser le site.</w:t>
      </w:r>
    </w:p>
    <w:p w14:paraId="6134D447" w14:textId="14C7B566" w:rsidR="00AD136D" w:rsidRPr="00796019" w:rsidRDefault="007A413E" w:rsidP="00E22237">
      <w:pPr>
        <w:pStyle w:val="Titre2"/>
      </w:pPr>
      <w:bookmarkStart w:id="10" w:name="_Toc231391677"/>
      <w:bookmarkStart w:id="11" w:name="_Toc231391503"/>
      <w:r>
        <w:t xml:space="preserve">Du </w:t>
      </w:r>
      <w:r w:rsidR="00404792">
        <w:t>31 mars au 8 avril : succès du Festival Puy-de-Mômes</w:t>
      </w:r>
      <w:r w:rsidR="00687785" w:rsidRPr="00796019">
        <w:t>.</w:t>
      </w:r>
      <w:bookmarkEnd w:id="10"/>
      <w:bookmarkEnd w:id="11"/>
    </w:p>
    <w:p w14:paraId="5AD3D155" w14:textId="54578684" w:rsidR="00404792" w:rsidRDefault="00061823" w:rsidP="00061823">
      <w:r>
        <w:t>La 32</w:t>
      </w:r>
      <w:r w:rsidRPr="00061823">
        <w:rPr>
          <w:vertAlign w:val="superscript"/>
        </w:rPr>
        <w:t>e</w:t>
      </w:r>
      <w:r>
        <w:t xml:space="preserve"> édition du Festival Puy-de-Mômes confirme pleinement son succès, rassemblant plus de 11 000 spectateurs et illustrant l’engouement constant du public pour cet événement culturel dédié au jeune public. La programmation, riche et diversifiée, proposait 28 spectacles pour un total de 84 représentations, offrant un large éventail de formes artistiques : théâtre, danse, cirque et créations contemporaines. Pensée pour captiver enfants et familles, elle allie exigence artistique et accessibilité, permettant à chacun de découvrir des œuvres de qualité adaptées à tous les âges. Cette combinaison entre succès public et programmation ambitieuse confirme la solidité et la reconnaissance du festival, qui continue de séduire un public toujours plus large.</w:t>
      </w:r>
    </w:p>
    <w:p w14:paraId="55BEA830" w14:textId="523AF65F" w:rsidR="00824FAF" w:rsidRPr="00796019" w:rsidRDefault="00061823" w:rsidP="00824FAF">
      <w:pPr>
        <w:pStyle w:val="Titre2"/>
      </w:pPr>
      <w:bookmarkStart w:id="12" w:name="_Toc231391678"/>
      <w:bookmarkStart w:id="13" w:name="_Toc231391504"/>
      <w:r>
        <w:t xml:space="preserve">Du 10 au 12 avril : les </w:t>
      </w:r>
      <w:r w:rsidR="00D011FA">
        <w:t>M</w:t>
      </w:r>
      <w:r>
        <w:t>étiers d’</w:t>
      </w:r>
      <w:r w:rsidR="00D011FA">
        <w:t>A</w:t>
      </w:r>
      <w:r>
        <w:t>rt à l’honneur</w:t>
      </w:r>
      <w:r w:rsidR="005533E2" w:rsidRPr="00796019">
        <w:t>.</w:t>
      </w:r>
      <w:bookmarkEnd w:id="12"/>
      <w:bookmarkEnd w:id="13"/>
    </w:p>
    <w:p w14:paraId="30E5063D" w14:textId="0963F8AB" w:rsidR="00DB5225" w:rsidRDefault="00D011FA" w:rsidP="00D011FA">
      <w:r>
        <w:t>La 3</w:t>
      </w:r>
      <w:r w:rsidRPr="00D011FA">
        <w:rPr>
          <w:vertAlign w:val="superscript"/>
        </w:rPr>
        <w:t>e</w:t>
      </w:r>
      <w:r>
        <w:t xml:space="preserve"> édition des Journées Européennes des Métiers d’Art, organisée à Cournon-d’Auvergne avec L’Auvergne des savoir-faire, a mis en lumière la richesse de l’artisanat autour du thème « Le cœur à l’ouvrage ». Seize artisans ont présenté leurs disciplines, de la céramique au vitrail, de la broderie d’art au tournage sur bois, en passant par la marqueterie de paille, la porcelaine ou la vannerie. Démonstrations et échanges ont animé le week-end. Point fort de cette édition, une œuvre collective en forme de cœur, réalisée avec les partenaires et les scolaires, a incarné l’esprit de partage.</w:t>
      </w:r>
    </w:p>
    <w:p w14:paraId="0221F548" w14:textId="4CBB6D90" w:rsidR="00824FAF" w:rsidRPr="00796019" w:rsidRDefault="00D011FA" w:rsidP="00824FAF">
      <w:pPr>
        <w:pStyle w:val="Titre2"/>
      </w:pPr>
      <w:bookmarkStart w:id="14" w:name="_Toc231391679"/>
      <w:bookmarkStart w:id="15" w:name="_Toc231391505"/>
      <w:r>
        <w:t>8 mai : devoir de mémoire</w:t>
      </w:r>
      <w:r w:rsidR="008631CC" w:rsidRPr="00796019">
        <w:t>.</w:t>
      </w:r>
      <w:bookmarkEnd w:id="14"/>
      <w:bookmarkEnd w:id="15"/>
    </w:p>
    <w:p w14:paraId="7558102E" w14:textId="51BEE013" w:rsidR="004438F5" w:rsidRPr="00796019" w:rsidRDefault="008D41A3" w:rsidP="000E3C4B">
      <w:r>
        <w:t>La cérémonie du 8 mai à Cournon-d’Auvergne a rassemblé les élus de la municipalité, les conseillers départementaux du canton, les autorités civiles et militaires, les habitants ainsi que les jeunes générations autour du devoir de mémoire. Aux côtés du Conservatoire municipal de musique, les élèves de CM1 et CM2 de l’école Henri-Bournel ont participé à cet hommage consacré à la victoire des Alliés et à la paix retrouvée.</w:t>
      </w:r>
    </w:p>
    <w:p w14:paraId="4B0C849A" w14:textId="77777777" w:rsidR="00514A67" w:rsidRPr="00796019" w:rsidRDefault="00514A67" w:rsidP="00514A67">
      <w:pPr>
        <w:pStyle w:val="Titre1"/>
      </w:pPr>
      <w:bookmarkStart w:id="16" w:name="_Toc231391680"/>
      <w:bookmarkStart w:id="17" w:name="_Toc231391506"/>
      <w:r w:rsidRPr="00796019">
        <w:t>Actualités.</w:t>
      </w:r>
      <w:bookmarkEnd w:id="16"/>
      <w:bookmarkEnd w:id="17"/>
    </w:p>
    <w:p w14:paraId="73D5C05E" w14:textId="733BBEF4" w:rsidR="00514A67" w:rsidRPr="00796019" w:rsidRDefault="00323C84" w:rsidP="00514A67">
      <w:pPr>
        <w:pStyle w:val="Titre2"/>
      </w:pPr>
      <w:bookmarkStart w:id="18" w:name="_Toc231391681"/>
      <w:bookmarkStart w:id="19" w:name="_Toc231391507"/>
      <w:r>
        <w:t>Estivales de musiques</w:t>
      </w:r>
      <w:r w:rsidR="00D078C3">
        <w:t>.</w:t>
      </w:r>
      <w:bookmarkEnd w:id="18"/>
      <w:bookmarkEnd w:id="19"/>
    </w:p>
    <w:p w14:paraId="28F355ED" w14:textId="1EF897A7" w:rsidR="004F429A" w:rsidRDefault="00323C84" w:rsidP="00323C84">
      <w:r>
        <w:t xml:space="preserve">Du 13 au 28 juin, la </w:t>
      </w:r>
      <w:r w:rsidR="00872BDC">
        <w:t>V</w:t>
      </w:r>
      <w:r>
        <w:t xml:space="preserve">ille vibrera au rythme d’une programmation musicale éclectique et </w:t>
      </w:r>
      <w:r w:rsidRPr="00085DB3">
        <w:t>accessible à tou</w:t>
      </w:r>
      <w:r w:rsidR="004049D1" w:rsidRPr="00085DB3">
        <w:t>s</w:t>
      </w:r>
      <w:r w:rsidRPr="00085DB3">
        <w:t>. Concerts</w:t>
      </w:r>
      <w:r w:rsidRPr="00095AB9">
        <w:t>, re</w:t>
      </w:r>
      <w:r>
        <w:t>ncontres artistiques, et grands rendez-vous festifs, dont la Fête de la Musique, se succéderont dans plusieurs lieux emblématiques</w:t>
      </w:r>
      <w:r w:rsidR="00E37C4D">
        <w:t>. Les concerts sont gratuits et sans réservation :</w:t>
      </w:r>
    </w:p>
    <w:p w14:paraId="1C6D4AA9" w14:textId="20C33A4C" w:rsidR="001857BA" w:rsidRDefault="001857BA" w:rsidP="00323C84">
      <w:r>
        <w:t>Le samedi 13 juin :</w:t>
      </w:r>
    </w:p>
    <w:p w14:paraId="2BC46F95" w14:textId="11C8F2C5" w:rsidR="001857BA" w:rsidRDefault="001857BA" w:rsidP="00E33E18">
      <w:pPr>
        <w:pStyle w:val="Paragraphedeliste"/>
        <w:numPr>
          <w:ilvl w:val="0"/>
          <w:numId w:val="28"/>
        </w:numPr>
      </w:pPr>
      <w:r>
        <w:t>À 10h et 11h : Bébé Concert, à la Médiathèque Hugo Pratt, sur réservation.</w:t>
      </w:r>
    </w:p>
    <w:p w14:paraId="1C87B777" w14:textId="4F84D5CD" w:rsidR="001857BA" w:rsidRDefault="001857BA" w:rsidP="00E33E18">
      <w:pPr>
        <w:pStyle w:val="Paragraphedeliste"/>
        <w:numPr>
          <w:ilvl w:val="0"/>
          <w:numId w:val="27"/>
        </w:numPr>
      </w:pPr>
      <w:r>
        <w:t xml:space="preserve">À 18h30 : </w:t>
      </w:r>
      <w:r w:rsidR="00211F27">
        <w:t xml:space="preserve">Rencontre </w:t>
      </w:r>
      <w:proofErr w:type="gramStart"/>
      <w:r w:rsidR="00211F27">
        <w:t>franco québécoise</w:t>
      </w:r>
      <w:proofErr w:type="gramEnd"/>
      <w:r w:rsidR="00211F27">
        <w:t xml:space="preserve"> de la flûte avec Denis Bluteau (Orchestre Symphonique de Montréal) et Michel Moraguès (Orchestre National de France), à La Coloc de la culture.</w:t>
      </w:r>
    </w:p>
    <w:p w14:paraId="1377FC95" w14:textId="12592422" w:rsidR="00223FB1" w:rsidRDefault="00223FB1" w:rsidP="00211F27">
      <w:r>
        <w:t>Le dimanche 14 juin :</w:t>
      </w:r>
    </w:p>
    <w:p w14:paraId="2725E766" w14:textId="1806F5B3" w:rsidR="00223FB1" w:rsidRDefault="00223FB1" w:rsidP="00E33E18">
      <w:pPr>
        <w:pStyle w:val="Paragraphedeliste"/>
        <w:numPr>
          <w:ilvl w:val="0"/>
          <w:numId w:val="27"/>
        </w:numPr>
      </w:pPr>
      <w:r>
        <w:t xml:space="preserve">À 17h : Passacaille et quatuor </w:t>
      </w:r>
      <w:proofErr w:type="spellStart"/>
      <w:r>
        <w:t>VanKuijk</w:t>
      </w:r>
      <w:proofErr w:type="spellEnd"/>
      <w:r>
        <w:t>, à l’Église Saint-Martin.</w:t>
      </w:r>
    </w:p>
    <w:p w14:paraId="335A52E4" w14:textId="7B07C0CD" w:rsidR="00211F27" w:rsidRDefault="00211F27" w:rsidP="00211F27">
      <w:r>
        <w:t>Le mardi 16 juin :</w:t>
      </w:r>
    </w:p>
    <w:p w14:paraId="654F7EE2" w14:textId="13C049FD" w:rsidR="0029050B" w:rsidRDefault="00211F27" w:rsidP="00E33E18">
      <w:pPr>
        <w:pStyle w:val="Paragraphedeliste"/>
        <w:numPr>
          <w:ilvl w:val="0"/>
          <w:numId w:val="27"/>
        </w:numPr>
      </w:pPr>
      <w:r>
        <w:t xml:space="preserve">À 18h : </w:t>
      </w:r>
      <w:r w:rsidR="0029050B">
        <w:t>Concert, rencontre, création musicale, conférence Nastaran Yazdani, à la Médiathèque Hugo-Pratt.</w:t>
      </w:r>
    </w:p>
    <w:p w14:paraId="05A4DF43" w14:textId="3E1524E4" w:rsidR="00211F27" w:rsidRDefault="0029050B" w:rsidP="00E33E18">
      <w:pPr>
        <w:pStyle w:val="Paragraphedeliste"/>
        <w:numPr>
          <w:ilvl w:val="0"/>
          <w:numId w:val="27"/>
        </w:numPr>
      </w:pPr>
      <w:r>
        <w:t>À 20h : Brass Band et Brass Band des Volcans, à La Coloc de la culture.</w:t>
      </w:r>
    </w:p>
    <w:p w14:paraId="33D31F2E" w14:textId="6F14D6B7" w:rsidR="0029050B" w:rsidRDefault="0029050B" w:rsidP="0029050B">
      <w:r>
        <w:t>Le mercredi 17 juin :</w:t>
      </w:r>
    </w:p>
    <w:p w14:paraId="4F315E98" w14:textId="399112B7" w:rsidR="00BA0601" w:rsidRDefault="0029050B" w:rsidP="00E33E18">
      <w:pPr>
        <w:pStyle w:val="Paragraphedeliste"/>
        <w:numPr>
          <w:ilvl w:val="0"/>
          <w:numId w:val="29"/>
        </w:numPr>
      </w:pPr>
      <w:r>
        <w:t xml:space="preserve">À 18h : </w:t>
      </w:r>
      <w:r w:rsidR="00BA0601">
        <w:t>Projet 3</w:t>
      </w:r>
      <w:r w:rsidR="00BA0601" w:rsidRPr="00BA0601">
        <w:rPr>
          <w:vertAlign w:val="superscript"/>
        </w:rPr>
        <w:t>e</w:t>
      </w:r>
      <w:r w:rsidR="00BA0601">
        <w:t xml:space="preserve"> cycle, projet accordéons, à La Coloc de la culture.</w:t>
      </w:r>
    </w:p>
    <w:p w14:paraId="3B4C97ED" w14:textId="2AA68C5C" w:rsidR="0029050B" w:rsidRDefault="00BA0601" w:rsidP="00E33E18">
      <w:pPr>
        <w:pStyle w:val="Paragraphedeliste"/>
        <w:numPr>
          <w:ilvl w:val="0"/>
          <w:numId w:val="29"/>
        </w:numPr>
      </w:pPr>
      <w:r>
        <w:t>À 20h : Classe de percussions, à La Coloc de la culture.</w:t>
      </w:r>
    </w:p>
    <w:p w14:paraId="0542061B" w14:textId="250BD074" w:rsidR="00BA0601" w:rsidRDefault="00BA0601" w:rsidP="00BA0601">
      <w:r>
        <w:t>Le vendredi 19 juin :</w:t>
      </w:r>
    </w:p>
    <w:p w14:paraId="6CAFDCED" w14:textId="05A3DEAD" w:rsidR="00BA0601" w:rsidRDefault="00BA0601" w:rsidP="00E33E18">
      <w:pPr>
        <w:pStyle w:val="Paragraphedeliste"/>
        <w:numPr>
          <w:ilvl w:val="0"/>
          <w:numId w:val="30"/>
        </w:numPr>
      </w:pPr>
      <w:r>
        <w:t xml:space="preserve">À 20h30 : </w:t>
      </w:r>
      <w:r w:rsidR="00ED4AB3">
        <w:t xml:space="preserve">Orchestre de Batterie Fanfare de Cournon, sur la </w:t>
      </w:r>
      <w:r w:rsidR="00640BCF">
        <w:t>p</w:t>
      </w:r>
      <w:r w:rsidR="00ED4AB3">
        <w:t>lace de la République.</w:t>
      </w:r>
    </w:p>
    <w:p w14:paraId="313BE39E" w14:textId="2B20A4B7" w:rsidR="00ED4AB3" w:rsidRDefault="00ED4AB3" w:rsidP="00ED4AB3">
      <w:r>
        <w:t>Le samedi 20 juin :</w:t>
      </w:r>
    </w:p>
    <w:p w14:paraId="43497F2E" w14:textId="44051086" w:rsidR="00ED4AB3" w:rsidRDefault="00ED4AB3" w:rsidP="00E33E18">
      <w:pPr>
        <w:pStyle w:val="Paragraphedeliste"/>
        <w:numPr>
          <w:ilvl w:val="0"/>
          <w:numId w:val="30"/>
        </w:numPr>
      </w:pPr>
      <w:r>
        <w:lastRenderedPageBreak/>
        <w:t xml:space="preserve">À 20h : </w:t>
      </w:r>
      <w:r w:rsidR="007A657B">
        <w:t>Sextuor Connesson, Fantaisie pour Thérémine de Martinu, à La Baie des Singes.</w:t>
      </w:r>
    </w:p>
    <w:p w14:paraId="2C27E482" w14:textId="77777777" w:rsidR="00B15979" w:rsidRDefault="007A657B" w:rsidP="00B15979">
      <w:r>
        <w:t>Le dimanche 21 juin :</w:t>
      </w:r>
    </w:p>
    <w:p w14:paraId="69874320" w14:textId="1978036B" w:rsidR="00640BCF" w:rsidRDefault="00640BCF" w:rsidP="00E33E18">
      <w:pPr>
        <w:pStyle w:val="Paragraphedeliste"/>
        <w:numPr>
          <w:ilvl w:val="0"/>
          <w:numId w:val="30"/>
        </w:numPr>
      </w:pPr>
      <w:r>
        <w:t>À 11h : Moments musicaux par les élèves du Conservatoire, aux abords de la place de la République.</w:t>
      </w:r>
    </w:p>
    <w:p w14:paraId="05270CF4" w14:textId="73BA85DD" w:rsidR="00640BCF" w:rsidRDefault="00640BCF" w:rsidP="00E33E18">
      <w:pPr>
        <w:pStyle w:val="Paragraphedeliste"/>
        <w:numPr>
          <w:ilvl w:val="0"/>
          <w:numId w:val="30"/>
        </w:numPr>
      </w:pPr>
      <w:r>
        <w:t>À 17h : Carmen, sur la place de la République.</w:t>
      </w:r>
    </w:p>
    <w:p w14:paraId="2CC11E44" w14:textId="0BD02056" w:rsidR="007A657B" w:rsidRDefault="00640BCF" w:rsidP="00E33E18">
      <w:pPr>
        <w:pStyle w:val="Paragraphedeliste"/>
        <w:numPr>
          <w:ilvl w:val="0"/>
          <w:numId w:val="30"/>
        </w:numPr>
      </w:pPr>
      <w:r>
        <w:t>De 19h30 à 23h : PACMA, sur la place de la République.</w:t>
      </w:r>
    </w:p>
    <w:p w14:paraId="11B21545" w14:textId="78A99734" w:rsidR="00640BCF" w:rsidRDefault="00640BCF" w:rsidP="00640BCF">
      <w:r>
        <w:t>Le mardi 23 juin :</w:t>
      </w:r>
    </w:p>
    <w:p w14:paraId="1F0A1F02" w14:textId="3BF8D27C" w:rsidR="00640BCF" w:rsidRDefault="00640BCF" w:rsidP="00E33E18">
      <w:pPr>
        <w:pStyle w:val="Paragraphedeliste"/>
        <w:numPr>
          <w:ilvl w:val="0"/>
          <w:numId w:val="31"/>
        </w:numPr>
      </w:pPr>
      <w:r>
        <w:t>À 18h30 : Scène ouverte, à la salle Vo</w:t>
      </w:r>
      <w:r w:rsidR="00440A82">
        <w:t>ûtée.</w:t>
      </w:r>
    </w:p>
    <w:p w14:paraId="5943F8F4" w14:textId="73E6EE21" w:rsidR="00440A82" w:rsidRDefault="00440A82" w:rsidP="00640BCF">
      <w:r>
        <w:t>Le vendredi 26 juin :</w:t>
      </w:r>
    </w:p>
    <w:p w14:paraId="2AEDAD27" w14:textId="2C2FC371" w:rsidR="00440A82" w:rsidRDefault="00440A82" w:rsidP="00E33E18">
      <w:pPr>
        <w:pStyle w:val="Paragraphedeliste"/>
        <w:numPr>
          <w:ilvl w:val="0"/>
          <w:numId w:val="31"/>
        </w:numPr>
      </w:pPr>
      <w:r>
        <w:t>À 20h30 : PACMA, au BHV (place de la Mairie).</w:t>
      </w:r>
    </w:p>
    <w:p w14:paraId="5639C5F3" w14:textId="603C655C" w:rsidR="00440A82" w:rsidRDefault="00B76A6B" w:rsidP="00640BCF">
      <w:r>
        <w:t>Le samedi 27 juin :</w:t>
      </w:r>
    </w:p>
    <w:p w14:paraId="53F0F815" w14:textId="3BBA24F5" w:rsidR="005422AE" w:rsidRDefault="005422AE" w:rsidP="00E33E18">
      <w:pPr>
        <w:pStyle w:val="Paragraphedeliste"/>
        <w:numPr>
          <w:ilvl w:val="0"/>
          <w:numId w:val="31"/>
        </w:numPr>
      </w:pPr>
      <w:r>
        <w:t>De 10h30 à 11h30 : J'emprunte un prof de musique, à la Médiathèque Hugo-Pratt.</w:t>
      </w:r>
    </w:p>
    <w:p w14:paraId="6A3FD102" w14:textId="34C9CCA5" w:rsidR="00B76A6B" w:rsidRDefault="005422AE" w:rsidP="00E33E18">
      <w:pPr>
        <w:pStyle w:val="Paragraphedeliste"/>
        <w:numPr>
          <w:ilvl w:val="0"/>
          <w:numId w:val="31"/>
        </w:numPr>
      </w:pPr>
      <w:r>
        <w:t xml:space="preserve">À 20h30 : Orchestre d’Harmonie de Cournon et </w:t>
      </w:r>
      <w:proofErr w:type="spellStart"/>
      <w:r>
        <w:t>Ochanta</w:t>
      </w:r>
      <w:proofErr w:type="spellEnd"/>
      <w:r>
        <w:t xml:space="preserve"> : musiques du film </w:t>
      </w:r>
      <w:proofErr w:type="spellStart"/>
      <w:r>
        <w:t>Starwars</w:t>
      </w:r>
      <w:proofErr w:type="spellEnd"/>
      <w:r>
        <w:t>, à la Salle Polyvalente.</w:t>
      </w:r>
    </w:p>
    <w:p w14:paraId="5131B31A" w14:textId="67CB8308" w:rsidR="005422AE" w:rsidRDefault="005422AE" w:rsidP="005422AE">
      <w:r>
        <w:t>Le dimanche 28 juin :</w:t>
      </w:r>
    </w:p>
    <w:p w14:paraId="04191633" w14:textId="2652F90A" w:rsidR="005422AE" w:rsidRDefault="005422AE" w:rsidP="005422AE">
      <w:r>
        <w:t>À 17h : Projet Chopin, à La Baie des singes.</w:t>
      </w:r>
    </w:p>
    <w:p w14:paraId="3C7A839A" w14:textId="5ED016B7" w:rsidR="00514A67" w:rsidRPr="00796019" w:rsidRDefault="008D0203" w:rsidP="00514A67">
      <w:pPr>
        <w:pStyle w:val="Titre2"/>
      </w:pPr>
      <w:bookmarkStart w:id="20" w:name="_Toc231391682"/>
      <w:bookmarkStart w:id="21" w:name="_Toc231391508"/>
      <w:r>
        <w:t>Fête de la musique</w:t>
      </w:r>
      <w:r w:rsidR="006C71E0">
        <w:t>, le dimanche 21 juin.</w:t>
      </w:r>
      <w:bookmarkEnd w:id="20"/>
      <w:bookmarkEnd w:id="21"/>
    </w:p>
    <w:p w14:paraId="382C9F2C" w14:textId="77777777" w:rsidR="008D0203" w:rsidRDefault="008D0203" w:rsidP="00E33E18">
      <w:pPr>
        <w:pStyle w:val="Paragraphedeliste"/>
        <w:numPr>
          <w:ilvl w:val="0"/>
          <w:numId w:val="30"/>
        </w:numPr>
      </w:pPr>
      <w:r>
        <w:t xml:space="preserve">À 18h : </w:t>
      </w:r>
      <w:proofErr w:type="spellStart"/>
      <w:r>
        <w:t>Spame</w:t>
      </w:r>
      <w:proofErr w:type="spellEnd"/>
      <w:r>
        <w:t xml:space="preserve"> (reprises rock) au bar Chez Mathilde.</w:t>
      </w:r>
    </w:p>
    <w:p w14:paraId="22E33114" w14:textId="77777777" w:rsidR="008D0203" w:rsidRDefault="008D0203" w:rsidP="00E33E18">
      <w:pPr>
        <w:pStyle w:val="Paragraphedeliste"/>
        <w:numPr>
          <w:ilvl w:val="0"/>
          <w:numId w:val="30"/>
        </w:numPr>
      </w:pPr>
      <w:r>
        <w:t>À 19h : DJ Bruno (soirée années 80) au Restaurant du plan d’eau.</w:t>
      </w:r>
    </w:p>
    <w:p w14:paraId="6DB6E9DA" w14:textId="4F7D8A01" w:rsidR="00514A67" w:rsidRPr="00796019" w:rsidRDefault="008D0203" w:rsidP="00514A67">
      <w:pPr>
        <w:pStyle w:val="Titre2"/>
      </w:pPr>
      <w:bookmarkStart w:id="22" w:name="_Toc231391683"/>
      <w:bookmarkStart w:id="23" w:name="_Toc231391509"/>
      <w:r>
        <w:t>Expo photo</w:t>
      </w:r>
      <w:r w:rsidR="003C0E9C">
        <w:t xml:space="preserve"> 2026</w:t>
      </w:r>
      <w:r>
        <w:t xml:space="preserve"> : </w:t>
      </w:r>
      <w:r w:rsidR="003C0E9C">
        <w:t>« </w:t>
      </w:r>
      <w:r>
        <w:t>Cournon à hauteur d’enfants</w:t>
      </w:r>
      <w:r w:rsidR="003C0E9C">
        <w:t> »</w:t>
      </w:r>
      <w:r w:rsidR="00514A67" w:rsidRPr="00796019">
        <w:t>.</w:t>
      </w:r>
      <w:bookmarkEnd w:id="22"/>
      <w:bookmarkEnd w:id="23"/>
    </w:p>
    <w:p w14:paraId="7BD55FAE" w14:textId="1922CDEF" w:rsidR="00EC46E9" w:rsidRDefault="009F7FFB" w:rsidP="009F7FFB">
      <w:r>
        <w:t>Du 19 juin au 20 septembre, le plan d’eau de Cournon-d’Auvergne accueille une cinquième exposition photographique au plan d’eau. Cette année, la Ville a décidé de faire appel au photographe Pascal Aimar pour réaliser un projet participatif qui invite habitants et visiteurs à redécouvrir la ville à travers les yeux d’enfants du Centre d’Animations Municipal. Pour donner vie à ce thème, le photographe Pascal Aimar a mené un travail de terrain inédit auprès des enfants du Centre d’Animations Municipal. À travers des ateliers d’éveil à la photographie, il a initié ces jeunes participants à l’art de l’image, avant de confier à 35 d’entre eux un appareil photo pendant plusieurs jours. Leur mission ? Capturer leur quotidien, leur ville et la façon dont ils l’habitent et la vivent. Le résultat est à la fois surprenant, touchant et authentique. Au total, plus de 3 000 photographies ont été réalisées. Une richesse d’expression qui a rendu la sélection finale particulièrement délicate, tant chaque image portait un regard unique. L’originalité de cette exposition réside aussi dans la mise en lumière de ses auteurs. Habituellement discrets derrière l’objectif, les jeunes photographes deviennent ici visibles grâce aux portraits réalisés par Pascal Aimar. Le parcours proposé au plan d’eau offre ainsi une double lecture : celle d’un territoire vu à hauteur d’enfant, et celle d’une jeunesse qui observe, ressent et s’approprie son cadre de vie.</w:t>
      </w:r>
    </w:p>
    <w:p w14:paraId="21BE05FA" w14:textId="654355B6" w:rsidR="009F7FFB" w:rsidRDefault="009F7FFB" w:rsidP="0001259B">
      <w:r>
        <w:t xml:space="preserve">Pascal Aimar, </w:t>
      </w:r>
      <w:r w:rsidR="0001259B">
        <w:t>photographe formé à l’École des Gobelins et membre du Collectif Tendance Floue, développe depuis les années 1980 une pratique nourrie par le photoreportage et ses voyages dans de grandes métropoles comme New York et Barcelone. Lauréat en 2002 aux Rencontres d’Arles pour « Car en Sac », il est également récompensé en 2019 par une résidence à Clermont-Ferrand, où il documente la construction de La Comédie, travail exposé en 2021 à l’Hôtel Fontfreyde.</w:t>
      </w:r>
    </w:p>
    <w:p w14:paraId="19514A2D" w14:textId="77777777" w:rsidR="00485792" w:rsidRDefault="0001259B" w:rsidP="00485792">
      <w:pPr>
        <w:pStyle w:val="Titre2"/>
      </w:pPr>
      <w:bookmarkStart w:id="24" w:name="_Toc231391684"/>
      <w:bookmarkStart w:id="25" w:name="_Toc231391510"/>
      <w:r>
        <w:t>Cet ét</w:t>
      </w:r>
      <w:r w:rsidR="00346727">
        <w:t xml:space="preserve">é, </w:t>
      </w:r>
      <w:r>
        <w:t>destination Cournon-d’Auvergne !</w:t>
      </w:r>
      <w:r w:rsidR="00485792">
        <w:t xml:space="preserve"> </w:t>
      </w:r>
      <w:r>
        <w:t>Votre agenda pratique pour un été bien rempli.</w:t>
      </w:r>
      <w:bookmarkEnd w:id="24"/>
      <w:bookmarkEnd w:id="25"/>
    </w:p>
    <w:p w14:paraId="46212C5E" w14:textId="6FD9E0A9" w:rsidR="008D0DD6" w:rsidRDefault="00346727" w:rsidP="00485792">
      <w:r>
        <w:t>Mis en place l’an dernier, l’agenda de l’été « Cet été,</w:t>
      </w:r>
      <w:r w:rsidR="00730989">
        <w:t xml:space="preserve"> d</w:t>
      </w:r>
      <w:r>
        <w:t>estination Cournon-d’Auvergne </w:t>
      </w:r>
      <w:r w:rsidR="00085DB3">
        <w:t>» est</w:t>
      </w:r>
      <w:r>
        <w:t xml:space="preserve"> reconduit pour vous accompagner tout au long de la saison. Pensé comme un véritable guide pratique, il vous permet de retrouver, simplement et au quotidien, toutes les animations proposées sur la commune.</w:t>
      </w:r>
    </w:p>
    <w:p w14:paraId="0C5A0EE8" w14:textId="79E32161" w:rsidR="0001259B" w:rsidRDefault="002B5C3E" w:rsidP="005B2139">
      <w:r>
        <w:t>Pour ne rien manquer :</w:t>
      </w:r>
    </w:p>
    <w:p w14:paraId="77BB8811" w14:textId="59DC778C" w:rsidR="002B5C3E" w:rsidRDefault="002B5C3E" w:rsidP="002B5C3E">
      <w:r>
        <w:lastRenderedPageBreak/>
        <w:t>En un coup d’œil, retrouvez les informations essentielles : quoi faire, quand et où. Activités en famille, propositions culturelles, animations pour les jeunes, moments conviviaux… chacun peut composer son programme selon ses envies. Une grande partie des rendez-vous est gratuite. Certaines animations peuvent nécessiter une inscription : toutes les modalités sont précisées dans l’agenda.</w:t>
      </w:r>
    </w:p>
    <w:p w14:paraId="13829BC9" w14:textId="0E8BBC48" w:rsidR="0001259B" w:rsidRDefault="002B5C3E" w:rsidP="005B2139">
      <w:r>
        <w:t>À portée de main :</w:t>
      </w:r>
    </w:p>
    <w:p w14:paraId="4B3960F1" w14:textId="570FA0C3" w:rsidR="002B5C3E" w:rsidRDefault="002B5C3E" w:rsidP="005B2139">
      <w:r>
        <w:t>L’agenda est disponible :</w:t>
      </w:r>
    </w:p>
    <w:p w14:paraId="4895BFF4" w14:textId="46475318" w:rsidR="00D20045" w:rsidRDefault="00D20045" w:rsidP="00E33E18">
      <w:pPr>
        <w:pStyle w:val="Paragraphedeliste"/>
        <w:numPr>
          <w:ilvl w:val="0"/>
          <w:numId w:val="32"/>
        </w:numPr>
      </w:pPr>
      <w:r>
        <w:t>En version papier, dans les lieux municipaux.</w:t>
      </w:r>
    </w:p>
    <w:p w14:paraId="556CBCB7" w14:textId="7AB5B1B8" w:rsidR="00D20045" w:rsidRDefault="00D20045" w:rsidP="00E33E18">
      <w:pPr>
        <w:pStyle w:val="Paragraphedeliste"/>
        <w:numPr>
          <w:ilvl w:val="0"/>
          <w:numId w:val="32"/>
        </w:numPr>
      </w:pPr>
      <w:r>
        <w:t>En ligne sur le site de la Ville avec une mise à jour régulière pour suivre les animations au fil de l’été.</w:t>
      </w:r>
    </w:p>
    <w:p w14:paraId="7F404F32" w14:textId="4F6BF78C" w:rsidR="002B5C3E" w:rsidRDefault="00D20045" w:rsidP="00E33E18">
      <w:pPr>
        <w:pStyle w:val="Paragraphedeliste"/>
        <w:numPr>
          <w:ilvl w:val="0"/>
          <w:numId w:val="32"/>
        </w:numPr>
      </w:pPr>
      <w:r>
        <w:t>Chaque semaine, le programme est également mis en avant en story sur les réseaux sociaux de la Ville, pour garder facilement le fil des rendez-vous.</w:t>
      </w:r>
    </w:p>
    <w:p w14:paraId="2468B464" w14:textId="754DC227" w:rsidR="00485792" w:rsidRDefault="00485792" w:rsidP="005B2139">
      <w:r>
        <w:t>Tout l’été, au rythme de vos envies :</w:t>
      </w:r>
    </w:p>
    <w:p w14:paraId="30E01DB2" w14:textId="17BA1C32" w:rsidR="00662422" w:rsidRDefault="000C0F4E" w:rsidP="000C0F4E">
      <w:r>
        <w:t>Avec ce support pratique, chacun peut profiter pleinement de la saison estivale : découvrir, partager, sortir... ou simplement se laisser porter au gré des propositions.</w:t>
      </w:r>
    </w:p>
    <w:p w14:paraId="386248F5" w14:textId="184FC559" w:rsidR="000B2A63" w:rsidRDefault="000C0F4E" w:rsidP="00E32C1A">
      <w:pPr>
        <w:pStyle w:val="Titre2"/>
      </w:pPr>
      <w:bookmarkStart w:id="26" w:name="_Toc231391685"/>
      <w:bookmarkStart w:id="27" w:name="_Toc231391511"/>
      <w:r>
        <w:t xml:space="preserve">Baignade estivale au </w:t>
      </w:r>
      <w:r w:rsidR="00890F34">
        <w:t>P</w:t>
      </w:r>
      <w:r>
        <w:t>lan d’eau : ce qu’il faut savoir</w:t>
      </w:r>
      <w:r w:rsidR="00E32C1A">
        <w:t>.</w:t>
      </w:r>
      <w:bookmarkEnd w:id="26"/>
      <w:bookmarkEnd w:id="27"/>
    </w:p>
    <w:p w14:paraId="18C4B811" w14:textId="1EAB87E4" w:rsidR="00F2147B" w:rsidRDefault="001032BF" w:rsidP="001032BF">
      <w:r>
        <w:t>Cet été, le plan d’eau de la ville de Cournon-d’Auvergne vous accueille du 1</w:t>
      </w:r>
      <w:r w:rsidRPr="001032BF">
        <w:rPr>
          <w:vertAlign w:val="superscript"/>
        </w:rPr>
        <w:t>er</w:t>
      </w:r>
      <w:r>
        <w:t xml:space="preserve"> juillet au 31 août, tous les jours de 13h à 19h. La baignade est autorisée et surveillée uniquement sur ces créneaux. En dehors de ces horaires, de cette période ou en dehors de la zone délimitée, toute baignade est strictement interdite. </w:t>
      </w:r>
    </w:p>
    <w:p w14:paraId="6288DD72" w14:textId="7787EC66" w:rsidR="00181BA1" w:rsidRDefault="00181BA1" w:rsidP="00404ED9">
      <w:r>
        <w:t xml:space="preserve">La sécurité est assurée par 3 surveillants titulaires du Brevet National de Sécurité et de Sauvetage </w:t>
      </w:r>
      <w:r w:rsidRPr="00085DB3">
        <w:t>Aquatique (BNSSA),</w:t>
      </w:r>
      <w:r>
        <w:t xml:space="preserve"> épaulé par 3 médiateurs et 1 ASVP.</w:t>
      </w:r>
    </w:p>
    <w:p w14:paraId="359B3E6B" w14:textId="371EC768" w:rsidR="00181BA1" w:rsidRDefault="00181BA1" w:rsidP="00532EE9">
      <w:r>
        <w:t>Sans drapeau vert hissé, la baignade n’est pas</w:t>
      </w:r>
      <w:r w:rsidR="000B2333">
        <w:t xml:space="preserve"> </w:t>
      </w:r>
      <w:r>
        <w:t>autorisée.</w:t>
      </w:r>
    </w:p>
    <w:p w14:paraId="151C5B9E" w14:textId="29020BD6" w:rsidR="00181BA1" w:rsidRDefault="00181BA1" w:rsidP="00532EE9">
      <w:r>
        <w:t>L’espace jeux d’eau, ouvert aux mêmes horaires, est réservé</w:t>
      </w:r>
      <w:r w:rsidR="000B2333">
        <w:t xml:space="preserve"> </w:t>
      </w:r>
      <w:r>
        <w:t>aux enfants de 3 à 12 ans. Les parents ne peuvent y accéder</w:t>
      </w:r>
      <w:r w:rsidR="000B2333">
        <w:t xml:space="preserve"> </w:t>
      </w:r>
      <w:r>
        <w:t>que pour accompagner un jeune enfant. Un médiateur veille</w:t>
      </w:r>
      <w:r w:rsidR="000B2333">
        <w:t xml:space="preserve"> </w:t>
      </w:r>
      <w:r>
        <w:t>à la sécurité et à la régulation en cas d’affluence.</w:t>
      </w:r>
    </w:p>
    <w:p w14:paraId="515DEE96" w14:textId="6E7BBAF4" w:rsidR="00181BA1" w:rsidRDefault="00181BA1" w:rsidP="00532EE9">
      <w:r>
        <w:t>Les enfants</w:t>
      </w:r>
      <w:r w:rsidR="000B2333">
        <w:t xml:space="preserve"> </w:t>
      </w:r>
      <w:r>
        <w:t>restent sous la</w:t>
      </w:r>
      <w:r w:rsidR="000B2333">
        <w:t xml:space="preserve"> </w:t>
      </w:r>
      <w:r>
        <w:t>responsabilité</w:t>
      </w:r>
      <w:r w:rsidR="000B2333">
        <w:t xml:space="preserve"> </w:t>
      </w:r>
      <w:r>
        <w:t>exclusive des</w:t>
      </w:r>
      <w:r w:rsidR="000B2333">
        <w:t xml:space="preserve"> </w:t>
      </w:r>
      <w:r>
        <w:t>parents ou des accompagnateurs.</w:t>
      </w:r>
    </w:p>
    <w:p w14:paraId="0B150FCE" w14:textId="1245BE8F" w:rsidR="00532EE9" w:rsidRDefault="00181BA1" w:rsidP="00532EE9">
      <w:r>
        <w:t xml:space="preserve">Pour garantir un cadre agréable et sécurisé </w:t>
      </w:r>
      <w:r w:rsidRPr="00F077B1">
        <w:t>à tous,</w:t>
      </w:r>
      <w:r w:rsidR="00AB4293" w:rsidRPr="00F077B1">
        <w:t xml:space="preserve"> </w:t>
      </w:r>
      <w:r w:rsidRPr="00F077B1">
        <w:t>certaines</w:t>
      </w:r>
      <w:r>
        <w:t xml:space="preserve"> règles doivent être respectées :</w:t>
      </w:r>
    </w:p>
    <w:p w14:paraId="0FFA93CC" w14:textId="77777777" w:rsidR="00532EE9" w:rsidRDefault="00181BA1" w:rsidP="00E33E18">
      <w:pPr>
        <w:pStyle w:val="Paragraphedeliste"/>
        <w:numPr>
          <w:ilvl w:val="0"/>
          <w:numId w:val="34"/>
        </w:numPr>
      </w:pPr>
      <w:r>
        <w:t>Une tenue de bain correcte et adaptée est exigée,</w:t>
      </w:r>
      <w:r w:rsidR="00AB4293">
        <w:t xml:space="preserve"> </w:t>
      </w:r>
      <w:r>
        <w:t>conforme aux normes d’hygiène et de respect des autres</w:t>
      </w:r>
      <w:r w:rsidR="00AB4293">
        <w:t xml:space="preserve"> </w:t>
      </w:r>
      <w:r>
        <w:t>usagers.</w:t>
      </w:r>
    </w:p>
    <w:p w14:paraId="10A5DBD1" w14:textId="77777777" w:rsidR="00532EE9" w:rsidRDefault="00181BA1" w:rsidP="00E33E18">
      <w:pPr>
        <w:pStyle w:val="Paragraphedeliste"/>
        <w:numPr>
          <w:ilvl w:val="0"/>
          <w:numId w:val="34"/>
        </w:numPr>
      </w:pPr>
      <w:r>
        <w:t>Les barbecues sauvages sont interdits. Des emplacements</w:t>
      </w:r>
      <w:r w:rsidR="00AB4293">
        <w:t xml:space="preserve"> </w:t>
      </w:r>
      <w:r>
        <w:t>dédiés sont prévus à cet effet à proximité du plan d’eau.</w:t>
      </w:r>
    </w:p>
    <w:p w14:paraId="4CAADB8F" w14:textId="77777777" w:rsidR="00532EE9" w:rsidRDefault="00181BA1" w:rsidP="00E33E18">
      <w:pPr>
        <w:pStyle w:val="Paragraphedeliste"/>
        <w:numPr>
          <w:ilvl w:val="0"/>
          <w:numId w:val="34"/>
        </w:numPr>
      </w:pPr>
      <w:r>
        <w:t>Les pique-niques sont autorisés librement sur l’ensemble</w:t>
      </w:r>
      <w:r w:rsidR="00AB4293">
        <w:t xml:space="preserve"> </w:t>
      </w:r>
      <w:r>
        <w:t>du site</w:t>
      </w:r>
      <w:r w:rsidR="007A0BE9">
        <w:t>.</w:t>
      </w:r>
    </w:p>
    <w:p w14:paraId="1DEA32CD" w14:textId="6DB17A39" w:rsidR="00181BA1" w:rsidRDefault="00181BA1" w:rsidP="00E33E18">
      <w:pPr>
        <w:pStyle w:val="Paragraphedeliste"/>
        <w:numPr>
          <w:ilvl w:val="0"/>
          <w:numId w:val="34"/>
        </w:numPr>
      </w:pPr>
      <w:r>
        <w:t>Les chiens doivent être tenus en laisse dans l’enceinte</w:t>
      </w:r>
      <w:r w:rsidR="00AB4293">
        <w:t xml:space="preserve"> </w:t>
      </w:r>
      <w:r>
        <w:t>générale du plan d’eau.</w:t>
      </w:r>
    </w:p>
    <w:p w14:paraId="2102B627" w14:textId="4588A05B" w:rsidR="00181BA1" w:rsidRDefault="00AB4293" w:rsidP="00532EE9">
      <w:r>
        <w:t xml:space="preserve">Attention : </w:t>
      </w:r>
      <w:r w:rsidR="00181BA1">
        <w:t>La baignade et l’accès aux plages</w:t>
      </w:r>
      <w:r>
        <w:t xml:space="preserve"> </w:t>
      </w:r>
      <w:r w:rsidR="00181BA1">
        <w:t>sont strictement interdits aux animaux.</w:t>
      </w:r>
    </w:p>
    <w:p w14:paraId="162585A7" w14:textId="52FA8A1A" w:rsidR="000C0F4E" w:rsidRDefault="00AB4293" w:rsidP="00532EE9">
      <w:r>
        <w:t xml:space="preserve">Pour toute information complémentaire </w:t>
      </w:r>
      <w:r w:rsidR="00181BA1">
        <w:t>un arrêté municipal, consultable au poste de</w:t>
      </w:r>
      <w:r>
        <w:t xml:space="preserve"> </w:t>
      </w:r>
      <w:r w:rsidR="00181BA1">
        <w:t>surveillance de baignade, détaille l’ensemble des</w:t>
      </w:r>
      <w:r>
        <w:t xml:space="preserve"> </w:t>
      </w:r>
      <w:r w:rsidR="00181BA1">
        <w:t>règles en vigueur.</w:t>
      </w:r>
    </w:p>
    <w:p w14:paraId="4998C6C1" w14:textId="3AF0C6AA" w:rsidR="009803A0" w:rsidRDefault="007A0BE9" w:rsidP="00D60DA7">
      <w:pPr>
        <w:pStyle w:val="Titre2"/>
      </w:pPr>
      <w:bookmarkStart w:id="28" w:name="_Toc231391686"/>
      <w:bookmarkStart w:id="29" w:name="_Toc231391512"/>
      <w:r>
        <w:t>Moustiqu</w:t>
      </w:r>
      <w:r w:rsidR="0080667E">
        <w:t>e</w:t>
      </w:r>
      <w:r>
        <w:t xml:space="preserve"> tigre : la Ville renforce son action, chacun peut agir</w:t>
      </w:r>
      <w:r w:rsidR="00D60DA7">
        <w:t>.</w:t>
      </w:r>
      <w:bookmarkEnd w:id="28"/>
      <w:bookmarkEnd w:id="29"/>
    </w:p>
    <w:p w14:paraId="5BB8C7E3" w14:textId="1261A678" w:rsidR="007A0BE9" w:rsidRDefault="006C6E93" w:rsidP="00A96FBC">
      <w:r>
        <w:t>Chaque année, avec le retour des beaux jours, le moustique tigre réapparaît sur le territoire communal. Afin de limiter sa prolifération et les nuisances qu’il provoque, la Ville de Cournon-d’Auvergne poursuit et renforce ses actions de prévention et de traitement sur les espaces publics.</w:t>
      </w:r>
      <w:r w:rsidR="00A96FBC">
        <w:t xml:space="preserve"> Au mois de mai, une nouvelle campagne de traitement anti-larvaire a ainsi été menée sur différents secteurs de la commune, notamment sur les espaces publics et les bords d’Allier. Réalisée par pulvérisation ciblée sur les eaux stagnantes, cette intervention vise à empêcher le développement des larves avant leur transformation en moustiques adultes. Le produit utilisé est respectueux de l’environnement et sans danger pour les habitants. En complément, la municipalité a installé 12 pièges à </w:t>
      </w:r>
      <w:r w:rsidR="00A96FBC" w:rsidRPr="00F077B1">
        <w:t>glu</w:t>
      </w:r>
      <w:r w:rsidR="00F077B1" w:rsidRPr="00F077B1">
        <w:t>e</w:t>
      </w:r>
      <w:r w:rsidR="00A96FBC" w:rsidRPr="00F077B1">
        <w:t xml:space="preserve"> dans</w:t>
      </w:r>
      <w:r w:rsidR="00A96FBC">
        <w:t xml:space="preserve"> les cimetières</w:t>
      </w:r>
      <w:r w:rsidR="002D77EE">
        <w:t xml:space="preserve"> </w:t>
      </w:r>
      <w:r w:rsidR="00A96FBC">
        <w:t>de Lhomet et de La Motte, ainsi que 12 pièges électriques à phéromones,</w:t>
      </w:r>
      <w:r w:rsidR="002D77EE">
        <w:t xml:space="preserve"> </w:t>
      </w:r>
      <w:r w:rsidR="00A96FBC">
        <w:t>principalement dans le secteur du camping municipal, afin d’attirer et de capturer</w:t>
      </w:r>
      <w:r w:rsidR="002D77EE">
        <w:t xml:space="preserve"> </w:t>
      </w:r>
      <w:r w:rsidR="00A96FBC">
        <w:t xml:space="preserve">les </w:t>
      </w:r>
      <w:r w:rsidR="00A96FBC">
        <w:lastRenderedPageBreak/>
        <w:t>femelles moustiques. Car seule la femelle pique : elle a besoin de sang pour</w:t>
      </w:r>
      <w:r w:rsidR="002D77EE">
        <w:t xml:space="preserve"> </w:t>
      </w:r>
      <w:r w:rsidR="00A96FBC">
        <w:t xml:space="preserve">pondre ses </w:t>
      </w:r>
      <w:r w:rsidR="002D77EE">
        <w:t>œufs</w:t>
      </w:r>
      <w:r w:rsidR="00A96FBC">
        <w:t>.</w:t>
      </w:r>
    </w:p>
    <w:p w14:paraId="7027190D" w14:textId="51D03780" w:rsidR="002D77EE" w:rsidRDefault="002D77EE" w:rsidP="000B2A63">
      <w:r>
        <w:t>Une mobilisation collective indispensable :</w:t>
      </w:r>
    </w:p>
    <w:p w14:paraId="376CF679" w14:textId="552D59BD" w:rsidR="002D77EE" w:rsidRDefault="00E70305" w:rsidP="00E70305">
      <w:r>
        <w:t>Le moustique tigre évolue principalement dans un périmètre restreint autour de son lieu de naissance, généralement moins de 150 mètres. Les zones résidentielles constituent donc un environnement favorable à son développement. Si la Ville agit sur l’espace public, la lutte ne peut être pleinement efficace sans la participation active des habitants. La majorité des lieux de ponte se trouve en effet dans les jardins, sur les balcons ou aux abords des habitations. Quelques gestes simples permettent pourtant de limiter durablement sa prolifération : vider régulièrement les coupelles et récipients contenant de l’eau stagnante, couvrir les récupérateurs d’eau, nettoyer les gouttières et caniveaux, ou encore ranger les objets pouvant retenir l’eau comme les arrosoirs, jouets ou bâches. La Ville poursuit également ses actions de sensibilisation auprès des habitants. Par ailleurs, conformément à l’arrêté municipal relatif à la lutte contre la prolifération des moustiques, des interventions peuvent être engagées lorsque des encombrements, dépôts ou stockages extérieurs favorisent la formation de gîtes larvaires et présentent un risque pour la salubrité publique. Ensemble, par des actions simples et coordonnées, chacun peut contribuer à limiter durablement la présence du moustique tigre sur la commune.</w:t>
      </w:r>
    </w:p>
    <w:p w14:paraId="10B181AA" w14:textId="06F802FC" w:rsidR="001814C0" w:rsidRDefault="00E70305" w:rsidP="001814C0">
      <w:pPr>
        <w:pStyle w:val="Titre2"/>
      </w:pPr>
      <w:bookmarkStart w:id="30" w:name="_Toc231391687"/>
      <w:bookmarkStart w:id="31" w:name="_Toc231391513"/>
      <w:r>
        <w:t>Prévention canicule</w:t>
      </w:r>
      <w:r w:rsidR="001814C0">
        <w:t>.</w:t>
      </w:r>
      <w:bookmarkEnd w:id="30"/>
      <w:bookmarkEnd w:id="31"/>
    </w:p>
    <w:p w14:paraId="10E7245C" w14:textId="77777777" w:rsidR="00DE2500" w:rsidRDefault="00E20B86" w:rsidP="00E20B86">
      <w:r>
        <w:t>Le Centre Communal d’Action Sociale (CCAS) met en place un dispositif de veille en cas de déclenchement du plan canicule. Vous résidez à domicile, vous avez plus de 65 ans et/ou êtes en situation de handicap ? Contactez dès maintenant le Point Rencontre Information Séniors (PRIS) pour vous inscrire sur le registre communal. En cas d’épisode caniculaire, les agents du PRIS vous contacteront par téléphone pour s’assurer que vous vous portez bien et vous indiquer les bons réflexes à adopter. Parents, amis, voisins, parlez-en à vos proches.</w:t>
      </w:r>
    </w:p>
    <w:p w14:paraId="3116F910" w14:textId="0E6A9639" w:rsidR="00E20B86" w:rsidRDefault="00E20B86" w:rsidP="00E20B86">
      <w:r>
        <w:t>Pour vous permettre de vous rafraîchir, 2 lieux refuges sont mis à disposition :</w:t>
      </w:r>
    </w:p>
    <w:p w14:paraId="595DA2AB" w14:textId="4ABB2E06" w:rsidR="00E20B86" w:rsidRDefault="00E20B86" w:rsidP="00E33E18">
      <w:pPr>
        <w:pStyle w:val="Paragraphedeliste"/>
        <w:numPr>
          <w:ilvl w:val="0"/>
          <w:numId w:val="33"/>
        </w:numPr>
      </w:pPr>
      <w:proofErr w:type="gramStart"/>
      <w:r>
        <w:t>au</w:t>
      </w:r>
      <w:proofErr w:type="gramEnd"/>
      <w:r>
        <w:t xml:space="preserve"> PRIS, Maison des citoyens, 15 </w:t>
      </w:r>
      <w:proofErr w:type="gramStart"/>
      <w:r>
        <w:t>impasse</w:t>
      </w:r>
      <w:proofErr w:type="gramEnd"/>
      <w:r>
        <w:t xml:space="preserve"> des Dômes.</w:t>
      </w:r>
    </w:p>
    <w:p w14:paraId="78365B60" w14:textId="0CAA0934" w:rsidR="00E20B86" w:rsidRDefault="00E20B86" w:rsidP="00E33E18">
      <w:pPr>
        <w:pStyle w:val="Paragraphedeliste"/>
        <w:numPr>
          <w:ilvl w:val="0"/>
          <w:numId w:val="33"/>
        </w:numPr>
      </w:pPr>
      <w:proofErr w:type="gramStart"/>
      <w:r>
        <w:t>à</w:t>
      </w:r>
      <w:proofErr w:type="gramEnd"/>
      <w:r>
        <w:t xml:space="preserve"> la </w:t>
      </w:r>
      <w:r w:rsidR="0054537F">
        <w:t>R</w:t>
      </w:r>
      <w:r>
        <w:t>ésidence autonomie, 4 avenue du Livradois.</w:t>
      </w:r>
    </w:p>
    <w:p w14:paraId="19FABD96" w14:textId="4EFE779C" w:rsidR="001814C0" w:rsidRDefault="00E20B86" w:rsidP="00E20B86">
      <w:r>
        <w:t>Contact : Point Rencontre Information Séniors au 04.73.84.68.79.</w:t>
      </w:r>
    </w:p>
    <w:p w14:paraId="009B61D0" w14:textId="77777777" w:rsidR="00532EE9" w:rsidRPr="00796019" w:rsidRDefault="00532EE9" w:rsidP="00532EE9">
      <w:r w:rsidRPr="00796019">
        <w:t>Pendant les fortes chaleurs : protégez-vous !</w:t>
      </w:r>
    </w:p>
    <w:p w14:paraId="64042434" w14:textId="77777777" w:rsidR="00532EE9" w:rsidRPr="00796019" w:rsidRDefault="00532EE9" w:rsidP="00E33E18">
      <w:pPr>
        <w:pStyle w:val="Paragraphedeliste"/>
        <w:numPr>
          <w:ilvl w:val="0"/>
          <w:numId w:val="8"/>
        </w:numPr>
      </w:pPr>
      <w:r w:rsidRPr="00796019">
        <w:t>Restez au frais chez soi ou dans un lieu rafraîchi,</w:t>
      </w:r>
    </w:p>
    <w:p w14:paraId="0DEDCF36" w14:textId="77777777" w:rsidR="00532EE9" w:rsidRPr="00796019" w:rsidRDefault="00532EE9" w:rsidP="00E33E18">
      <w:pPr>
        <w:pStyle w:val="Paragraphedeliste"/>
        <w:numPr>
          <w:ilvl w:val="0"/>
          <w:numId w:val="8"/>
        </w:numPr>
      </w:pPr>
      <w:r w:rsidRPr="00796019">
        <w:t>Buvez de l’eau sans attendre d’avoir soif,</w:t>
      </w:r>
    </w:p>
    <w:p w14:paraId="77331445" w14:textId="77777777" w:rsidR="00532EE9" w:rsidRPr="00796019" w:rsidRDefault="00532EE9" w:rsidP="00E33E18">
      <w:pPr>
        <w:pStyle w:val="Paragraphedeliste"/>
        <w:numPr>
          <w:ilvl w:val="0"/>
          <w:numId w:val="8"/>
        </w:numPr>
      </w:pPr>
      <w:r w:rsidRPr="00796019">
        <w:t>Mouillez-vous le corps,</w:t>
      </w:r>
    </w:p>
    <w:p w14:paraId="7D9D8A1B" w14:textId="77777777" w:rsidR="00532EE9" w:rsidRPr="00796019" w:rsidRDefault="00532EE9" w:rsidP="00E33E18">
      <w:pPr>
        <w:pStyle w:val="Paragraphedeliste"/>
        <w:numPr>
          <w:ilvl w:val="0"/>
          <w:numId w:val="8"/>
        </w:numPr>
      </w:pPr>
      <w:r w:rsidRPr="00796019">
        <w:t>Fermez les volets et fenêtres le jour, aérez la nuit,</w:t>
      </w:r>
    </w:p>
    <w:p w14:paraId="1FC83582" w14:textId="77777777" w:rsidR="00532EE9" w:rsidRPr="00796019" w:rsidRDefault="00532EE9" w:rsidP="00E33E18">
      <w:pPr>
        <w:pStyle w:val="Paragraphedeliste"/>
        <w:numPr>
          <w:ilvl w:val="0"/>
          <w:numId w:val="8"/>
        </w:numPr>
      </w:pPr>
      <w:r w:rsidRPr="00796019">
        <w:t>Préférez des activités sans efforts,</w:t>
      </w:r>
    </w:p>
    <w:p w14:paraId="5EB96DE7" w14:textId="77777777" w:rsidR="00532EE9" w:rsidRPr="00796019" w:rsidRDefault="00532EE9" w:rsidP="00E33E18">
      <w:pPr>
        <w:pStyle w:val="Paragraphedeliste"/>
        <w:numPr>
          <w:ilvl w:val="0"/>
          <w:numId w:val="8"/>
        </w:numPr>
      </w:pPr>
      <w:r w:rsidRPr="00796019">
        <w:t>Mangez en quantité suffisante,</w:t>
      </w:r>
    </w:p>
    <w:p w14:paraId="0ABA212B" w14:textId="77777777" w:rsidR="00532EE9" w:rsidRPr="00796019" w:rsidRDefault="00532EE9" w:rsidP="00E33E18">
      <w:pPr>
        <w:pStyle w:val="Paragraphedeliste"/>
        <w:numPr>
          <w:ilvl w:val="0"/>
          <w:numId w:val="8"/>
        </w:numPr>
      </w:pPr>
      <w:r w:rsidRPr="00796019">
        <w:t>Évitez l’alcool,</w:t>
      </w:r>
    </w:p>
    <w:p w14:paraId="219737D4" w14:textId="77777777" w:rsidR="00532EE9" w:rsidRPr="00796019" w:rsidRDefault="00532EE9" w:rsidP="00E33E18">
      <w:pPr>
        <w:pStyle w:val="Paragraphedeliste"/>
        <w:numPr>
          <w:ilvl w:val="0"/>
          <w:numId w:val="8"/>
        </w:numPr>
      </w:pPr>
      <w:r w:rsidRPr="00796019">
        <w:t>Donnez et prenez des nouvelles de vos proches.</w:t>
      </w:r>
    </w:p>
    <w:p w14:paraId="41458540" w14:textId="77777777" w:rsidR="00532EE9" w:rsidRPr="00796019" w:rsidRDefault="00532EE9" w:rsidP="00532EE9">
      <w:r w:rsidRPr="00796019">
        <w:t xml:space="preserve">En cas de malaise, appelez le 15. Plus d’informations au 08.00.06.66.66 (appel gratuit). Meteo.fr, </w:t>
      </w:r>
      <w:proofErr w:type="gramStart"/>
      <w:r w:rsidRPr="00796019">
        <w:t>hashtag</w:t>
      </w:r>
      <w:proofErr w:type="gramEnd"/>
      <w:r w:rsidRPr="00796019">
        <w:t xml:space="preserve"> canicule.</w:t>
      </w:r>
    </w:p>
    <w:p w14:paraId="487C86DE" w14:textId="145EBAA6" w:rsidR="00E20B86" w:rsidRDefault="0000003A" w:rsidP="0000003A">
      <w:pPr>
        <w:pStyle w:val="Titre2"/>
      </w:pPr>
      <w:bookmarkStart w:id="32" w:name="_Toc231391688"/>
      <w:bookmarkStart w:id="33" w:name="_Toc231391514"/>
      <w:r>
        <w:t>Éclairage public : la Ville prépare le retour du fonctionnement nocturne.</w:t>
      </w:r>
      <w:bookmarkEnd w:id="32"/>
      <w:bookmarkEnd w:id="33"/>
    </w:p>
    <w:p w14:paraId="40EBAF54" w14:textId="6E151699" w:rsidR="00AD0588" w:rsidRDefault="00AD0588" w:rsidP="00AD0588">
      <w:r>
        <w:t>Afin de répondre aux attentes exprimées par les habitants en matière de tranquillité publique et de cadre de vie, la Ville de Cournon-d’Auvergne prépare le retour de l’éclairage public entre minuit et 5h du matin sur l’ensemble de la commune. Cette évolution, engagée à la demande conjointe de la Police nationale et de la Police municipale afin de faciliter leurs interventions nocturnes et renforcer les conditions de sécurité, s’accompagne d’un important travail technique conduit avec Clermont Auvergne Métropole et Territoire d’Énergie 63. L’objectif est de concilier amélioration du service rendu aux habitants, maîtrise des consommations énergétiques et modernisation du réseau d’éclairage public.</w:t>
      </w:r>
    </w:p>
    <w:p w14:paraId="2CB20275" w14:textId="3CEED737" w:rsidR="00AD0588" w:rsidRDefault="00AD0588" w:rsidP="00AD0588">
      <w:r>
        <w:lastRenderedPageBreak/>
        <w:t>Un réseau de 4 800 points lumineux :</w:t>
      </w:r>
    </w:p>
    <w:p w14:paraId="3127F91B" w14:textId="460B4DA1" w:rsidR="00AD0588" w:rsidRDefault="00AD0588" w:rsidP="00AD0588">
      <w:r>
        <w:t>Dans le cadre de sa compétence en matière d’éclairage public, Clermont Auvergne Métropole délègue à Territoire d’Énergie 63 l’exploitation et les investissements liés au réseau d’éclairage public, tout en conservant la gestion des consommations énergétiques. À Cournon-d’Auvergne, le réseau représente près de 4 800 points lumineux répartis sur l’ensemble du territoire communal. La remise en fonctionnement de l’éclairage nocturne nécessite ainsi un important travail de programmation et d’adaptation des équipements existants, aujourd’hui configurés pour une extinction entre minuit et 5h du matin. Jusqu’à présent, seul le tracé de la ligne C du Tram-Bus bénéficiait d’un éclairage prolongé jusqu’à 1h45 afin d’accompagner les horaires de fonctionnement du service.</w:t>
      </w:r>
    </w:p>
    <w:p w14:paraId="5450660B" w14:textId="419C4304" w:rsidR="00AD0588" w:rsidRDefault="00AD0588" w:rsidP="00AD0588">
      <w:r>
        <w:t>Concilier éclairage nocturne et maîtrise énergétique :</w:t>
      </w:r>
    </w:p>
    <w:p w14:paraId="23341F4C" w14:textId="29222631" w:rsidR="0000003A" w:rsidRDefault="00AD0588" w:rsidP="00AD0588">
      <w:r>
        <w:t>La demande de la municipalité vise aujourd’hui à rétablir l’éclairage public sur l’ensemble de la commune entre minuit et 5h du matin, tout en mettant en œuvre des solutions permettant de limiter les consommations énergétiques. Pour cela, plusieurs évolutions techniques sont engagées. D’ici l’automne, près de 1 500 points lumineux seront équipés de la technologie LED. Aux 300 points lumineux déjà installés viendront s’ajouter 750 nouveaux luminaires LED le long de la ligne C du Tram-Bus. Ces équipements intègrent un système permettant d’abaisser progressivement la puissance lumineuse selon les horaires. En parallèle, 500 points lumineux supplémentaires seront modernisés grâce à l’installation de lampes LED de substitution afin de réduire, eux aussi, la puissance installée. Sur environ un tiers du réseau restant, des interventions spécifiques seront réalisées directement sur chaque luminaire. Deux équipes techniques seront mobilisées pendant près de trois mois afin d’y intégrer un nouveau programme de fonctionnement destiné à ajuster l’intensité de l’éclairage au fil de la nuit. Ainsi, l’éclairage sera progressivement abaissé au cours de la nuit jusqu’à atteindre un seuil minimal fixé à 50% de la puissance d’éclairage, avant de remonter à l’approche de la reprise des activités matinales. Les secteurs du réseau composés des équipements les plus anciens, qui ne permettent pas encore l’intégration de ces dispositifs à court terme, conserveront quant à eux un fonctionnement à pleine puissance. L’ensemble des interventions doit être finalisé d’ici le mois d’octobre afin que le nouveau dispositif soit pleinement opérationnel avant le passage à l’heure d’hiver.</w:t>
      </w:r>
    </w:p>
    <w:p w14:paraId="7BF88853" w14:textId="3F8AC4D8" w:rsidR="000943FD" w:rsidRDefault="000943FD" w:rsidP="000943FD">
      <w:r>
        <w:t>Des économies d’énergie préservées :</w:t>
      </w:r>
    </w:p>
    <w:p w14:paraId="535D7219" w14:textId="6E01CC5B" w:rsidR="00AD0588" w:rsidRDefault="000943FD" w:rsidP="000943FD">
      <w:r>
        <w:t>Grâce à la modernisation progressive du réseau et aux</w:t>
      </w:r>
      <w:r w:rsidR="004F4403">
        <w:t xml:space="preserve"> </w:t>
      </w:r>
      <w:r>
        <w:t>dispositifs d’abaissement de puissance, les économies</w:t>
      </w:r>
      <w:r w:rsidR="004F4403">
        <w:t xml:space="preserve"> </w:t>
      </w:r>
      <w:r>
        <w:t>d’énergie réalisées devraient rester quasiment</w:t>
      </w:r>
      <w:r w:rsidR="004F4403">
        <w:t xml:space="preserve"> </w:t>
      </w:r>
      <w:r>
        <w:t>équivalentes à celles générées jusqu’à présent par</w:t>
      </w:r>
      <w:r w:rsidR="004F4403">
        <w:t xml:space="preserve"> </w:t>
      </w:r>
      <w:r>
        <w:t>l’extinction nocturne. L’impact financier pour Clermont</w:t>
      </w:r>
      <w:r w:rsidR="004F4403">
        <w:t xml:space="preserve"> </w:t>
      </w:r>
      <w:r>
        <w:t>Auvergne Métropole devrait ainsi demeurer maîtrisé,</w:t>
      </w:r>
      <w:r w:rsidR="004F4403">
        <w:t xml:space="preserve"> </w:t>
      </w:r>
      <w:r>
        <w:t>avec un coût annuel estimé entre 300 000 et 320 000</w:t>
      </w:r>
      <w:r w:rsidR="004F4403">
        <w:t xml:space="preserve"> </w:t>
      </w:r>
      <w:r>
        <w:t>euros, soit un niveau proche des dépenses actuelles.</w:t>
      </w:r>
      <w:r w:rsidR="004F4403">
        <w:t xml:space="preserve"> </w:t>
      </w:r>
      <w:r>
        <w:t>Par cette évolution, la Ville souhaite apporter une</w:t>
      </w:r>
      <w:r w:rsidR="004F4403">
        <w:t xml:space="preserve"> </w:t>
      </w:r>
      <w:r>
        <w:t>première réponse concrète au sentiment d’insécurité</w:t>
      </w:r>
      <w:r w:rsidR="004F4403">
        <w:t xml:space="preserve"> </w:t>
      </w:r>
      <w:r>
        <w:t>exprimé par une partie des habitants, tout en donnant</w:t>
      </w:r>
      <w:r w:rsidR="004F4403">
        <w:t xml:space="preserve"> </w:t>
      </w:r>
      <w:r>
        <w:t>aux forces de sécurité de meilleures conditions</w:t>
      </w:r>
      <w:r w:rsidR="004F4403">
        <w:t xml:space="preserve"> </w:t>
      </w:r>
      <w:r>
        <w:t>d’intervention la nuit. Cette décision s’inscrit également</w:t>
      </w:r>
      <w:r w:rsidR="004F4403">
        <w:t xml:space="preserve"> </w:t>
      </w:r>
      <w:r>
        <w:t>dans une démarche de responsabilité énergétique grâce</w:t>
      </w:r>
      <w:r w:rsidR="004F4403">
        <w:t xml:space="preserve"> </w:t>
      </w:r>
      <w:r>
        <w:t>à la modernisation accélérée du réseau communal et au</w:t>
      </w:r>
      <w:r w:rsidR="004F4403">
        <w:t xml:space="preserve"> </w:t>
      </w:r>
      <w:r>
        <w:t>déploiement de technologies plus sobres.</w:t>
      </w:r>
    </w:p>
    <w:p w14:paraId="2A0922B5" w14:textId="77777777" w:rsidR="000412C6" w:rsidRPr="00796019" w:rsidRDefault="000412C6" w:rsidP="000412C6">
      <w:pPr>
        <w:pStyle w:val="Titre2"/>
      </w:pPr>
      <w:bookmarkStart w:id="34" w:name="_Toc231391689"/>
      <w:bookmarkStart w:id="35" w:name="_Toc231391515"/>
      <w:r w:rsidRPr="00796019">
        <w:t>Ça bouge dans mes commerces !</w:t>
      </w:r>
      <w:bookmarkEnd w:id="34"/>
      <w:bookmarkEnd w:id="35"/>
    </w:p>
    <w:p w14:paraId="01278AF6" w14:textId="5CD7554B" w:rsidR="000412C6" w:rsidRPr="00796019" w:rsidRDefault="000412C6" w:rsidP="000412C6">
      <w:r w:rsidRPr="00796019">
        <w:t>Nouveaux commerçants, faites-vous connaître auprès du service Économie de proximité par courriel à : attractivite@cournon-auvergne.fr</w:t>
      </w:r>
    </w:p>
    <w:p w14:paraId="6CC3B6C8" w14:textId="1B742A24" w:rsidR="00603202" w:rsidRDefault="00687484" w:rsidP="00E33E18">
      <w:pPr>
        <w:pStyle w:val="Paragraphedeliste"/>
        <w:numPr>
          <w:ilvl w:val="0"/>
          <w:numId w:val="25"/>
        </w:numPr>
      </w:pPr>
      <w:proofErr w:type="spellStart"/>
      <w:r>
        <w:t>Audiosolution</w:t>
      </w:r>
      <w:proofErr w:type="spellEnd"/>
      <w:r>
        <w:t xml:space="preserve"> Cournon : magasin d’appareils auditifs</w:t>
      </w:r>
      <w:r w:rsidR="00603202">
        <w:t>.</w:t>
      </w:r>
      <w:r w:rsidR="00603202">
        <w:br/>
      </w:r>
      <w:r>
        <w:t>6 avenue du Maréchal Foch,</w:t>
      </w:r>
      <w:r w:rsidR="008A2180">
        <w:t xml:space="preserve"> 63800 Cournon-d’Auvergne, au 04.73.27.95.83</w:t>
      </w:r>
      <w:r w:rsidR="00CF7066">
        <w:t>.</w:t>
      </w:r>
      <w:r w:rsidR="00CF7066">
        <w:br/>
      </w:r>
      <w:r w:rsidR="008A2180">
        <w:t xml:space="preserve">Courriel : </w:t>
      </w:r>
      <w:r w:rsidR="00CA704B" w:rsidRPr="00CA704B">
        <w:t>cournon@audio-solution.fr</w:t>
      </w:r>
      <w:r w:rsidR="00CA704B">
        <w:br/>
        <w:t>Site internet : audio-solution.fr</w:t>
      </w:r>
      <w:r w:rsidR="00D1295C">
        <w:br/>
      </w:r>
      <w:r w:rsidR="00CA704B">
        <w:t xml:space="preserve">Facebook : </w:t>
      </w:r>
      <w:proofErr w:type="spellStart"/>
      <w:r w:rsidR="00CA704B">
        <w:t>AudioSolution</w:t>
      </w:r>
      <w:proofErr w:type="spellEnd"/>
      <w:r w:rsidR="00CA704B">
        <w:t xml:space="preserve"> Puy-de-Dôme</w:t>
      </w:r>
      <w:r w:rsidR="00D1295C">
        <w:br/>
      </w:r>
      <w:r w:rsidR="00CA704B">
        <w:t xml:space="preserve">Instagram : </w:t>
      </w:r>
      <w:proofErr w:type="spellStart"/>
      <w:r w:rsidR="00CA704B">
        <w:t>audiosolution_puy_de_dome</w:t>
      </w:r>
      <w:proofErr w:type="spellEnd"/>
    </w:p>
    <w:p w14:paraId="164170D9" w14:textId="0F1379D0" w:rsidR="00D60DA7" w:rsidRDefault="00D1295C" w:rsidP="00E33E18">
      <w:pPr>
        <w:pStyle w:val="Paragraphedeliste"/>
        <w:numPr>
          <w:ilvl w:val="0"/>
          <w:numId w:val="14"/>
        </w:numPr>
      </w:pPr>
      <w:proofErr w:type="spellStart"/>
      <w:r>
        <w:lastRenderedPageBreak/>
        <w:t>Hybrid</w:t>
      </w:r>
      <w:proofErr w:type="spellEnd"/>
      <w:r>
        <w:t> : coiffeur barbier</w:t>
      </w:r>
      <w:r w:rsidR="00316B36">
        <w:t>.</w:t>
      </w:r>
      <w:r w:rsidR="00316B36">
        <w:br/>
      </w:r>
      <w:r>
        <w:t>4 avenue de Lempdes</w:t>
      </w:r>
      <w:r w:rsidR="00316B36">
        <w:t>, 63800 Cournon-d’Auvergne</w:t>
      </w:r>
      <w:r w:rsidR="00936ED7">
        <w:t>,</w:t>
      </w:r>
      <w:r w:rsidR="00316B36">
        <w:t xml:space="preserve"> au 04.73.</w:t>
      </w:r>
      <w:r>
        <w:t>83</w:t>
      </w:r>
      <w:r w:rsidR="00B06760">
        <w:t>.59.98</w:t>
      </w:r>
      <w:r w:rsidR="00316B36">
        <w:t>.</w:t>
      </w:r>
      <w:r w:rsidR="00316B36">
        <w:br/>
        <w:t xml:space="preserve">Site internet : </w:t>
      </w:r>
      <w:r w:rsidR="00B06760" w:rsidRPr="00B06760">
        <w:t>www.planity.com/hybrid-63800-cournon-dauvergne</w:t>
      </w:r>
      <w:r w:rsidR="00B06760">
        <w:br/>
        <w:t>Instagram : @hybridbarber_</w:t>
      </w:r>
    </w:p>
    <w:p w14:paraId="11925F9C" w14:textId="1CA08A61" w:rsidR="00AC1664" w:rsidRDefault="00B06760" w:rsidP="003D3F9A">
      <w:pPr>
        <w:pStyle w:val="Titre2"/>
      </w:pPr>
      <w:bookmarkStart w:id="36" w:name="_Toc231391690"/>
      <w:bookmarkStart w:id="37" w:name="_Toc231391516"/>
      <w:r>
        <w:t>Un nouveau commerce solidaire ouvre ses portes à Cournon-d’Auvergne</w:t>
      </w:r>
      <w:r w:rsidR="003D3F9A">
        <w:t>.</w:t>
      </w:r>
      <w:bookmarkEnd w:id="36"/>
      <w:bookmarkEnd w:id="37"/>
    </w:p>
    <w:p w14:paraId="1CAE3759" w14:textId="6E3B8DFA" w:rsidR="003D3F9A" w:rsidRDefault="00CE0B30" w:rsidP="005E015D">
      <w:r>
        <w:t xml:space="preserve">Installée au 5 avenue du Maréchal Leclerc et portée par </w:t>
      </w:r>
      <w:r w:rsidRPr="00F077B1">
        <w:t xml:space="preserve">l’association </w:t>
      </w:r>
      <w:proofErr w:type="spellStart"/>
      <w:r w:rsidRPr="00F077B1">
        <w:t>Ré’Util</w:t>
      </w:r>
      <w:proofErr w:type="spellEnd"/>
      <w:r w:rsidRPr="00F077B1">
        <w:t>, cette boutique de seconde main propose une large gamme d’articles accessibles à tous :</w:t>
      </w:r>
      <w:r>
        <w:t xml:space="preserve"> vêtements et chaussures pour adultes et enfants, jouets et jeux de société, bijoux artisanaux en pierres naturelles ou en résine ainsi que petits objets de décoration. </w:t>
      </w:r>
      <w:r w:rsidR="005E015D">
        <w:t xml:space="preserve">Avec des prix en moyenne autour de 3€, ce nouvel espace permet à chacun de consommer de manière responsable tout en maîtrisant son budget. L’initiative repose sur l’engagement de 27 bénévoles qui se relaient afin d’assurer l’accueil du public et le fonctionnement de la boutique. L’association peut également compter sur le soutien de partenaires locaux : Shop Ton Jeu, Délires de bijoux et </w:t>
      </w:r>
      <w:proofErr w:type="spellStart"/>
      <w:r w:rsidR="005E015D">
        <w:t>Luméor</w:t>
      </w:r>
      <w:proofErr w:type="spellEnd"/>
      <w:r w:rsidR="005E015D">
        <w:t xml:space="preserve"> Créations. Au-delà de son activité commerciale, ce projet porte une forte dimension solidaire. Une fois les charges de la boutique couvertes, l’intégralité des recettes est reversée au Centre Jean Perrin, établissement spécialisé dans le traitement du cancer. Ouverte du lundi au samedi de 10h à 18h30, la boutique accueille également les dons d’objets, à privilégier en semaine afin de faciliter leur traitement. Ce nouveau commerce solidaire s’inscrit pleinement dans une démarche sociale, économique et environnementale, en favorisant le réemploi et en soutenant une cause de santé publique.</w:t>
      </w:r>
    </w:p>
    <w:p w14:paraId="46C0FBFF" w14:textId="77777777" w:rsidR="006D4ECA" w:rsidRPr="00796019" w:rsidRDefault="006D4ECA" w:rsidP="006D4ECA">
      <w:pPr>
        <w:pStyle w:val="Titre1"/>
      </w:pPr>
      <w:bookmarkStart w:id="38" w:name="_Toc231391691"/>
      <w:bookmarkStart w:id="39" w:name="_Toc231391517"/>
      <w:r w:rsidRPr="00796019">
        <w:t>Sécurité et vivre ensemble.</w:t>
      </w:r>
      <w:bookmarkEnd w:id="38"/>
      <w:bookmarkEnd w:id="39"/>
    </w:p>
    <w:p w14:paraId="5D10DACB" w14:textId="6AA26A8C" w:rsidR="006D4ECA" w:rsidRPr="00796019" w:rsidRDefault="00222982" w:rsidP="006D4ECA">
      <w:pPr>
        <w:pStyle w:val="Titre2"/>
      </w:pPr>
      <w:bookmarkStart w:id="40" w:name="_Toc231391692"/>
      <w:bookmarkStart w:id="41" w:name="_Toc231391518"/>
      <w:r>
        <w:t>Feux d’artifice et pétards : une utilisation strictement encadrée</w:t>
      </w:r>
      <w:r w:rsidR="006D4ECA" w:rsidRPr="00796019">
        <w:t>.</w:t>
      </w:r>
      <w:bookmarkEnd w:id="40"/>
      <w:bookmarkEnd w:id="41"/>
    </w:p>
    <w:p w14:paraId="46E41134" w14:textId="2091B8FD" w:rsidR="0055441D" w:rsidRDefault="000C0A07" w:rsidP="000C0A07">
      <w:r>
        <w:t>Les feux d’artifice et pétards ne peuvent pas être utilisés librement. Sur la voie publique, leur usage est interdit sans autorisation du maire. Cette règle vise à prévenir les accidents et les troubles à l’ordre public. En complément, les préfets peuvent prendre des arrêtés pour interdire temporairement la vente, le transport ou l’utilisation de ces produits, notamment en période de sécheresse, de risque d’incendie ou lors d’événements sensibles. Les risques sont réels : brûlures graves, blessures aux mains ou aux yeux, incendies. Chaque année, ces usages sont à l’origine de nombreux accidents. Le non-respect de la réglementation constitue une infraction. Il peut être sanctionné par une amende pouvant aller jusqu’à 1 500€ (contravention de 5</w:t>
      </w:r>
      <w:r w:rsidRPr="000C0A07">
        <w:rPr>
          <w:vertAlign w:val="superscript"/>
        </w:rPr>
        <w:t>e</w:t>
      </w:r>
      <w:r>
        <w:t xml:space="preserve"> classe), voire davantage en cas de mise en danger d’autrui ou de dégradations</w:t>
      </w:r>
      <w:r w:rsidR="003177B1">
        <w:t>.</w:t>
      </w:r>
    </w:p>
    <w:p w14:paraId="32389FDC" w14:textId="01D6E9A1" w:rsidR="006D4ECA" w:rsidRPr="00796019" w:rsidRDefault="003177B1" w:rsidP="006D4ECA">
      <w:pPr>
        <w:pStyle w:val="Titre2"/>
      </w:pPr>
      <w:bookmarkStart w:id="42" w:name="_Toc231391693"/>
      <w:bookmarkStart w:id="43" w:name="_Toc231391519"/>
      <w:r>
        <w:t>Nuisances sonores : un été respectueux</w:t>
      </w:r>
      <w:r w:rsidR="006D4ECA" w:rsidRPr="00796019">
        <w:t>.</w:t>
      </w:r>
      <w:bookmarkEnd w:id="42"/>
      <w:bookmarkEnd w:id="43"/>
    </w:p>
    <w:p w14:paraId="58D47426" w14:textId="0C00EF15" w:rsidR="00056AE2" w:rsidRDefault="003177B1" w:rsidP="003177B1">
      <w:r>
        <w:t>Avec l’arrivée des beaux jours, la vie se déroule davantage en extérieur : repas en terrasse, soirées entre amis, fenêtres ouvertes… Ces moments conviviaux ne doivent pas nuire à la tranquillité du voisinage. Les nuisances sonores sont encadrées par la loi. Un bruit peut être sanctionné à tout moment, de jour comme de nuit, dès lors qu’il est répété, intense ou dure dans le temps (musique, conversations, cris, activités…). Le tapage nocturne, entre 22h et 7h, constitue une infraction spécifique, mais les nuisances en journée sont également concernées. En cas de gêne, il est recommandé de privilégier d’abord le dialogue avec les voisins. Si la situation persiste, vous pouvez contacter la police municipale, compétente en matière de tranquillité publique. À défaut, la police nationale ou la gendarmerie peuvent également intervenir. Quelques réflexes simples permettent de concilier convivialité et respect de chacun : limiter le volume sonore, éviter les nuisances</w:t>
      </w:r>
      <w:r w:rsidR="009B22C4">
        <w:t xml:space="preserve"> </w:t>
      </w:r>
      <w:r>
        <w:t>tardives, prévenir ses voisins en cas de soirée. En été, chacun contribue ainsi à un cadre de vie apaisé.</w:t>
      </w:r>
    </w:p>
    <w:p w14:paraId="66B8F5D7" w14:textId="4E2C30E1" w:rsidR="009B22C4" w:rsidRDefault="009B22C4" w:rsidP="009B22C4">
      <w:pPr>
        <w:pStyle w:val="Titre2"/>
      </w:pPr>
      <w:bookmarkStart w:id="44" w:name="_Toc231391694"/>
      <w:bookmarkStart w:id="45" w:name="_Toc231391520"/>
      <w:r>
        <w:t>Opération tranquillité absence : partez en toute sérénité.</w:t>
      </w:r>
      <w:bookmarkEnd w:id="44"/>
      <w:bookmarkEnd w:id="45"/>
    </w:p>
    <w:p w14:paraId="7C0B1DE2" w14:textId="6BDACAF6" w:rsidR="009B22C4" w:rsidRDefault="004C0D06" w:rsidP="004C0D06">
      <w:r>
        <w:t xml:space="preserve">Pendant vos absences prolongées (vacances, déplacements), vous pouvez bénéficier de l’Opération Tranquillité Absence (OTA), un service gratuit proposé par la police municipale. Après inscription, des patrouilles sont organisées afin de surveiller votre </w:t>
      </w:r>
      <w:r>
        <w:lastRenderedPageBreak/>
        <w:t>domicile. En cas d’anomalie (porte ouverte, tentative d’effraction, présence suspecte…), vous êtes rapidement informé. Ce dispositif permet de dissuader les cambriolages et de partir l’esprit plus serein. Pour en bénéficier, il est nécessaire de s’inscrire avant votre départ, en ligne ou auprès de la police municipale. Il est conseillé d’anticiper la démarche afin de garantir la prise en compte de votre demande. Ce service s’inscrit dans les missions de prévention et de surveillance exercées par les forces de l’ordre, sous l’autorité du maire, dans le cadre de la tranquillité publique.</w:t>
      </w:r>
    </w:p>
    <w:p w14:paraId="5711CFE7" w14:textId="464633CB" w:rsidR="00915377" w:rsidRDefault="00915377" w:rsidP="00915377">
      <w:pPr>
        <w:pStyle w:val="Titre1"/>
      </w:pPr>
      <w:bookmarkStart w:id="46" w:name="_Toc231391695"/>
      <w:bookmarkStart w:id="47" w:name="_Toc231391521"/>
      <w:r>
        <w:t xml:space="preserve">Dossier : </w:t>
      </w:r>
      <w:r w:rsidR="004C0D06">
        <w:t>Vos élus à Cournon-d’Auvergne</w:t>
      </w:r>
      <w:r>
        <w:t>.</w:t>
      </w:r>
      <w:bookmarkEnd w:id="46"/>
      <w:bookmarkEnd w:id="47"/>
    </w:p>
    <w:p w14:paraId="75935481" w14:textId="22A6B318" w:rsidR="004C0D06" w:rsidRDefault="00DC57A3" w:rsidP="00DC57A3">
      <w:r>
        <w:t xml:space="preserve">Qui sont les nouveaux élus qui portent les projets de la commune et participent aux décisions locales ? Découvrez les représentants de la majorité et de l’opposition, le rôle des commissions municipales, ainsi que les membres du </w:t>
      </w:r>
      <w:r w:rsidR="005634B2">
        <w:t>C</w:t>
      </w:r>
      <w:r>
        <w:t>onseil métropolitain et du CCAS, tous engagés au service des habitants et du territoire.</w:t>
      </w:r>
    </w:p>
    <w:p w14:paraId="5A5086C4" w14:textId="2C20A3CA" w:rsidR="008F64B3" w:rsidRDefault="008F64B3" w:rsidP="00D82FAB">
      <w:pPr>
        <w:pStyle w:val="Titre2"/>
      </w:pPr>
      <w:bookmarkStart w:id="48" w:name="_Toc231391696"/>
      <w:bookmarkStart w:id="49" w:name="_Toc231391522"/>
      <w:r>
        <w:t>Le Maire e</w:t>
      </w:r>
      <w:r w:rsidR="00D82FAB">
        <w:t>t ses adjoints.</w:t>
      </w:r>
      <w:bookmarkEnd w:id="48"/>
      <w:bookmarkEnd w:id="49"/>
    </w:p>
    <w:p w14:paraId="2A918B28" w14:textId="554AF621" w:rsidR="00DC57A3" w:rsidRDefault="00DC57A3" w:rsidP="00E33E18">
      <w:pPr>
        <w:pStyle w:val="Paragraphedeliste"/>
        <w:numPr>
          <w:ilvl w:val="0"/>
          <w:numId w:val="14"/>
        </w:numPr>
      </w:pPr>
      <w:r>
        <w:t xml:space="preserve">Yanik </w:t>
      </w:r>
      <w:r w:rsidR="007152A3">
        <w:t>Prière : Maire de Cournon-d’Auvergne, Président du Centre Communal d’Action Sociale (CCAS), 4</w:t>
      </w:r>
      <w:r w:rsidR="007152A3" w:rsidRPr="008F64B3">
        <w:rPr>
          <w:vertAlign w:val="superscript"/>
        </w:rPr>
        <w:t>e</w:t>
      </w:r>
      <w:r w:rsidR="007152A3">
        <w:t xml:space="preserve"> vice-président de Clermont Auvergne Métropole.</w:t>
      </w:r>
    </w:p>
    <w:p w14:paraId="1946C925" w14:textId="4A7EFB69" w:rsidR="007152A3" w:rsidRDefault="00287586" w:rsidP="00E33E18">
      <w:pPr>
        <w:pStyle w:val="Paragraphedeliste"/>
        <w:numPr>
          <w:ilvl w:val="0"/>
          <w:numId w:val="14"/>
        </w:numPr>
      </w:pPr>
      <w:r>
        <w:t>Élisabeth</w:t>
      </w:r>
      <w:r w:rsidR="007152A3">
        <w:t xml:space="preserve"> Forestier-Hugon : </w:t>
      </w:r>
      <w:r w:rsidR="009F700C">
        <w:t>1</w:t>
      </w:r>
      <w:r w:rsidR="009F700C" w:rsidRPr="008F64B3">
        <w:rPr>
          <w:vertAlign w:val="superscript"/>
        </w:rPr>
        <w:t>ère</w:t>
      </w:r>
      <w:r w:rsidR="009F700C">
        <w:t xml:space="preserve"> adjointe au Maire en charge des arts et de la culture, du patrimoine, du tourisme, des villes jumelées et des Ressources Humaines.</w:t>
      </w:r>
    </w:p>
    <w:p w14:paraId="05D1C33A" w14:textId="35D41145" w:rsidR="009F700C" w:rsidRDefault="009F700C" w:rsidP="00E33E18">
      <w:pPr>
        <w:pStyle w:val="Paragraphedeliste"/>
        <w:numPr>
          <w:ilvl w:val="0"/>
          <w:numId w:val="14"/>
        </w:numPr>
      </w:pPr>
      <w:r>
        <w:t>Hugues Malinaud : 2</w:t>
      </w:r>
      <w:r w:rsidRPr="008F64B3">
        <w:rPr>
          <w:vertAlign w:val="superscript"/>
        </w:rPr>
        <w:t>e</w:t>
      </w:r>
      <w:r>
        <w:t xml:space="preserve"> </w:t>
      </w:r>
      <w:r w:rsidR="0019772A">
        <w:t>adjoint au Maire en charge de l'urbanisme, de la mobilité, du cadre de vie, de la politique de la ville et des relations avec la Métropole. Conseiller métropolitain.</w:t>
      </w:r>
    </w:p>
    <w:p w14:paraId="7077D795" w14:textId="6DBF1C9B" w:rsidR="0019772A" w:rsidRDefault="0019772A" w:rsidP="00E33E18">
      <w:pPr>
        <w:pStyle w:val="Paragraphedeliste"/>
        <w:numPr>
          <w:ilvl w:val="0"/>
          <w:numId w:val="14"/>
        </w:numPr>
      </w:pPr>
      <w:r>
        <w:t>Catherine Coste : 3</w:t>
      </w:r>
      <w:r w:rsidRPr="008F64B3">
        <w:rPr>
          <w:vertAlign w:val="superscript"/>
        </w:rPr>
        <w:t>e</w:t>
      </w:r>
      <w:r>
        <w:t xml:space="preserve"> </w:t>
      </w:r>
      <w:r w:rsidR="0065539F">
        <w:t>adjointe au Maire en charge de l'environnement et du développement durable, de la propreté et de la voirie, de la gestion de l'eau et des espaces verts.</w:t>
      </w:r>
    </w:p>
    <w:p w14:paraId="7CBB970F" w14:textId="77777777" w:rsidR="0065539F" w:rsidRDefault="0065539F" w:rsidP="0065539F"/>
    <w:p w14:paraId="4B0D5C22" w14:textId="70239CBE" w:rsidR="0065539F" w:rsidRDefault="0065539F" w:rsidP="00E33E18">
      <w:pPr>
        <w:pStyle w:val="Paragraphedeliste"/>
        <w:numPr>
          <w:ilvl w:val="0"/>
          <w:numId w:val="14"/>
        </w:numPr>
      </w:pPr>
      <w:r>
        <w:t>Fabrice Clouvel : 4</w:t>
      </w:r>
      <w:r w:rsidRPr="008F64B3">
        <w:rPr>
          <w:vertAlign w:val="superscript"/>
        </w:rPr>
        <w:t>e</w:t>
      </w:r>
      <w:r>
        <w:t xml:space="preserve"> adjoint au Maire en charge des finances, des marchés publics,</w:t>
      </w:r>
      <w:r w:rsidR="005920FB">
        <w:t xml:space="preserve"> </w:t>
      </w:r>
      <w:r>
        <w:t>des assurances, de la</w:t>
      </w:r>
      <w:r w:rsidR="005920FB">
        <w:t xml:space="preserve"> </w:t>
      </w:r>
      <w:r>
        <w:t>citoyenneté et de l'efficience</w:t>
      </w:r>
      <w:r w:rsidR="005920FB">
        <w:t xml:space="preserve"> </w:t>
      </w:r>
      <w:r>
        <w:t>de l'action municipale</w:t>
      </w:r>
      <w:r w:rsidR="005920FB">
        <w:t xml:space="preserve">. </w:t>
      </w:r>
      <w:r>
        <w:t>Conseiller métropolitain</w:t>
      </w:r>
      <w:r w:rsidR="005920FB">
        <w:t>.</w:t>
      </w:r>
    </w:p>
    <w:p w14:paraId="319F5B15" w14:textId="647B4598" w:rsidR="005920FB" w:rsidRDefault="005920FB" w:rsidP="00E33E18">
      <w:pPr>
        <w:pStyle w:val="Paragraphedeliste"/>
        <w:numPr>
          <w:ilvl w:val="0"/>
          <w:numId w:val="14"/>
        </w:numPr>
      </w:pPr>
      <w:proofErr w:type="spellStart"/>
      <w:r>
        <w:t>Rénatie</w:t>
      </w:r>
      <w:proofErr w:type="spellEnd"/>
      <w:r>
        <w:t xml:space="preserve"> </w:t>
      </w:r>
      <w:proofErr w:type="spellStart"/>
      <w:r>
        <w:t>Lepaysan</w:t>
      </w:r>
      <w:proofErr w:type="spellEnd"/>
      <w:r>
        <w:t xml:space="preserve"> : </w:t>
      </w:r>
      <w:r w:rsidR="00287586">
        <w:t>5</w:t>
      </w:r>
      <w:r w:rsidR="00287586" w:rsidRPr="008F64B3">
        <w:rPr>
          <w:vertAlign w:val="superscript"/>
        </w:rPr>
        <w:t>e</w:t>
      </w:r>
      <w:r w:rsidR="00287586">
        <w:t xml:space="preserve"> adjointe au Maire en charge de l'éducation, de la jeunesse et de la petite enfance.</w:t>
      </w:r>
    </w:p>
    <w:p w14:paraId="13F6B871" w14:textId="12A2F68D" w:rsidR="00287586" w:rsidRDefault="00287586" w:rsidP="00E33E18">
      <w:pPr>
        <w:pStyle w:val="Paragraphedeliste"/>
        <w:numPr>
          <w:ilvl w:val="0"/>
          <w:numId w:val="14"/>
        </w:numPr>
      </w:pPr>
      <w:r>
        <w:t>Éric Girard : 6</w:t>
      </w:r>
      <w:r w:rsidRPr="008F64B3">
        <w:rPr>
          <w:vertAlign w:val="superscript"/>
        </w:rPr>
        <w:t>e</w:t>
      </w:r>
      <w:r>
        <w:t xml:space="preserve"> </w:t>
      </w:r>
      <w:r w:rsidR="00E26588">
        <w:t>adjoint au Maire en charge des animations de Ville, du commerce, des associations de loisirs et du devoir de mémoire.</w:t>
      </w:r>
    </w:p>
    <w:p w14:paraId="35913B59" w14:textId="3CDFBC53" w:rsidR="00E26588" w:rsidRDefault="00E26588" w:rsidP="00E33E18">
      <w:pPr>
        <w:pStyle w:val="Paragraphedeliste"/>
        <w:numPr>
          <w:ilvl w:val="0"/>
          <w:numId w:val="14"/>
        </w:numPr>
      </w:pPr>
      <w:r>
        <w:t>Audrey Nierga</w:t>
      </w:r>
      <w:r w:rsidR="00D34C14">
        <w:t> :</w:t>
      </w:r>
      <w:r>
        <w:t xml:space="preserve"> 7</w:t>
      </w:r>
      <w:r w:rsidRPr="008F64B3">
        <w:rPr>
          <w:vertAlign w:val="superscript"/>
        </w:rPr>
        <w:t>e</w:t>
      </w:r>
      <w:r>
        <w:t xml:space="preserve"> adjointe au Maire en charge des animations et actions pour les aînés.</w:t>
      </w:r>
    </w:p>
    <w:p w14:paraId="630C52BC" w14:textId="7563B04A" w:rsidR="00E26588" w:rsidRDefault="00E26588" w:rsidP="00E33E18">
      <w:pPr>
        <w:pStyle w:val="Paragraphedeliste"/>
        <w:numPr>
          <w:ilvl w:val="0"/>
          <w:numId w:val="14"/>
        </w:numPr>
      </w:pPr>
      <w:r>
        <w:t>Frédéric Genet</w:t>
      </w:r>
      <w:r w:rsidR="00D34C14">
        <w:t> :</w:t>
      </w:r>
      <w:r>
        <w:t xml:space="preserve"> 8</w:t>
      </w:r>
      <w:r w:rsidRPr="008F64B3">
        <w:rPr>
          <w:vertAlign w:val="superscript"/>
        </w:rPr>
        <w:t>e</w:t>
      </w:r>
      <w:r>
        <w:t xml:space="preserve"> </w:t>
      </w:r>
      <w:r w:rsidR="00D34C14">
        <w:t>adjoint au Maire en charge de la sécurité, de la tranquillité publique et de la quotidienneté.</w:t>
      </w:r>
    </w:p>
    <w:p w14:paraId="3A21D5E9" w14:textId="38ABC037" w:rsidR="00D34C14" w:rsidRDefault="00D34C14" w:rsidP="00E33E18">
      <w:pPr>
        <w:pStyle w:val="Paragraphedeliste"/>
        <w:numPr>
          <w:ilvl w:val="0"/>
          <w:numId w:val="14"/>
        </w:numPr>
      </w:pPr>
      <w:r>
        <w:t xml:space="preserve">Halima </w:t>
      </w:r>
      <w:proofErr w:type="spellStart"/>
      <w:r>
        <w:t>Ladjemi</w:t>
      </w:r>
      <w:proofErr w:type="spellEnd"/>
      <w:r>
        <w:t> : 9</w:t>
      </w:r>
      <w:r w:rsidRPr="008F64B3">
        <w:rPr>
          <w:vertAlign w:val="superscript"/>
        </w:rPr>
        <w:t>e</w:t>
      </w:r>
      <w:r>
        <w:t xml:space="preserve"> </w:t>
      </w:r>
      <w:r w:rsidR="008F64B3">
        <w:t>adjointe au Maire en charge du sport, du développement sportif et des événements sportifs.</w:t>
      </w:r>
    </w:p>
    <w:p w14:paraId="7A639BBC" w14:textId="0842EE2F" w:rsidR="00915377" w:rsidRDefault="00D82FAB" w:rsidP="00915377">
      <w:pPr>
        <w:pStyle w:val="Titre2"/>
      </w:pPr>
      <w:bookmarkStart w:id="50" w:name="_Toc231391697"/>
      <w:bookmarkStart w:id="51" w:name="_Toc231391523"/>
      <w:r>
        <w:t>Les Conseillers municipaux délégués.</w:t>
      </w:r>
      <w:bookmarkEnd w:id="50"/>
      <w:bookmarkEnd w:id="51"/>
    </w:p>
    <w:p w14:paraId="2D9F2262" w14:textId="6102108A" w:rsidR="00915377" w:rsidRDefault="00D82FAB" w:rsidP="00E33E18">
      <w:pPr>
        <w:pStyle w:val="Paragraphedeliste"/>
        <w:numPr>
          <w:ilvl w:val="0"/>
          <w:numId w:val="15"/>
        </w:numPr>
      </w:pPr>
      <w:r>
        <w:t xml:space="preserve">Bruno Bonnave : </w:t>
      </w:r>
      <w:r w:rsidR="00BD21F2">
        <w:t xml:space="preserve">Conseiller municipal délégué en charge du secteur Nord de la commune, délimité par </w:t>
      </w:r>
      <w:proofErr w:type="gramStart"/>
      <w:r w:rsidR="00BD21F2">
        <w:t>les axes avenue</w:t>
      </w:r>
      <w:proofErr w:type="gramEnd"/>
      <w:r w:rsidR="00BD21F2">
        <w:t xml:space="preserve"> de la Gare, avenue de la République, avenue de la Liberté et rue Victor Hugo.</w:t>
      </w:r>
    </w:p>
    <w:p w14:paraId="1D58A291" w14:textId="40A81A6D" w:rsidR="00915377" w:rsidRDefault="00BD21F2" w:rsidP="00E33E18">
      <w:pPr>
        <w:pStyle w:val="Paragraphedeliste"/>
        <w:numPr>
          <w:ilvl w:val="0"/>
          <w:numId w:val="15"/>
        </w:numPr>
      </w:pPr>
      <w:r>
        <w:t xml:space="preserve">Maryse Bostvironnois : </w:t>
      </w:r>
      <w:r w:rsidR="00F6703A">
        <w:t>Conseillère municipale déléguée en charge de l'état-civil. Conseillère métropolitaine.</w:t>
      </w:r>
    </w:p>
    <w:p w14:paraId="6C61442E" w14:textId="5A029BC0" w:rsidR="00915377" w:rsidRDefault="00F6703A" w:rsidP="00E33E18">
      <w:pPr>
        <w:pStyle w:val="Paragraphedeliste"/>
        <w:numPr>
          <w:ilvl w:val="0"/>
          <w:numId w:val="15"/>
        </w:numPr>
      </w:pPr>
      <w:r>
        <w:t>Jean-Louis Clignac :</w:t>
      </w:r>
      <w:r w:rsidR="0039376F">
        <w:t xml:space="preserve"> Conseiller municipal délégué en charge de la gestion de l'eau et des espaces verts.</w:t>
      </w:r>
    </w:p>
    <w:p w14:paraId="0400125E" w14:textId="41A3E6E7" w:rsidR="00915377" w:rsidRDefault="00351230" w:rsidP="00E33E18">
      <w:pPr>
        <w:pStyle w:val="Paragraphedeliste"/>
        <w:numPr>
          <w:ilvl w:val="0"/>
          <w:numId w:val="15"/>
        </w:numPr>
      </w:pPr>
      <w:r>
        <w:t xml:space="preserve">Isabelle Nora Consoli : </w:t>
      </w:r>
      <w:r w:rsidR="003B699A">
        <w:t xml:space="preserve">Conseillère municipale déléguée en charge du secteur Sud de la commune, délimité par </w:t>
      </w:r>
      <w:proofErr w:type="gramStart"/>
      <w:r w:rsidR="003B699A">
        <w:t>les axes avenue</w:t>
      </w:r>
      <w:proofErr w:type="gramEnd"/>
      <w:r w:rsidR="003B699A">
        <w:t xml:space="preserve"> de la Gare, avenue de la République, avenue de la Liberté et rue Victor Hugo.</w:t>
      </w:r>
    </w:p>
    <w:p w14:paraId="2A2B4530" w14:textId="3B1DEDBC" w:rsidR="003B699A" w:rsidRDefault="00416998" w:rsidP="00E33E18">
      <w:pPr>
        <w:pStyle w:val="Paragraphedeliste"/>
        <w:numPr>
          <w:ilvl w:val="0"/>
          <w:numId w:val="15"/>
        </w:numPr>
      </w:pPr>
      <w:r>
        <w:t>Catherine Midroit : Conseillère municipale déléguée en charge des jardins familiaux et jardins partagés.</w:t>
      </w:r>
    </w:p>
    <w:p w14:paraId="4688799A" w14:textId="28A87A47" w:rsidR="0023068A" w:rsidRDefault="00416998" w:rsidP="00E33E18">
      <w:pPr>
        <w:pStyle w:val="Paragraphedeliste"/>
        <w:numPr>
          <w:ilvl w:val="0"/>
          <w:numId w:val="15"/>
        </w:numPr>
      </w:pPr>
      <w:r>
        <w:lastRenderedPageBreak/>
        <w:t xml:space="preserve">Clément Marien : </w:t>
      </w:r>
      <w:r w:rsidR="0023068A">
        <w:t>Conseiller municipal délégué en charge de la question animale et de la prévention sanitaire.</w:t>
      </w:r>
    </w:p>
    <w:p w14:paraId="3FD536B8" w14:textId="37A30FD9" w:rsidR="0023068A" w:rsidRDefault="0023068A" w:rsidP="00E33E18">
      <w:pPr>
        <w:pStyle w:val="Paragraphedeliste"/>
        <w:numPr>
          <w:ilvl w:val="0"/>
          <w:numId w:val="15"/>
        </w:numPr>
      </w:pPr>
      <w:r>
        <w:t>Jean-Noël Hugon : Conseiller municipal délégué en charge des événements sportifs.</w:t>
      </w:r>
    </w:p>
    <w:p w14:paraId="77DDAE98" w14:textId="38669319" w:rsidR="0023068A" w:rsidRDefault="0023068A" w:rsidP="00E33E18">
      <w:pPr>
        <w:pStyle w:val="Paragraphedeliste"/>
        <w:numPr>
          <w:ilvl w:val="0"/>
          <w:numId w:val="15"/>
        </w:numPr>
      </w:pPr>
      <w:r>
        <w:t xml:space="preserve">Jean-Paul Lapouge : </w:t>
      </w:r>
      <w:r w:rsidR="00D26692">
        <w:t>Conseiller municipal délégué en charge de la quotidienneté.</w:t>
      </w:r>
    </w:p>
    <w:p w14:paraId="18813F45" w14:textId="14C60111" w:rsidR="00D26692" w:rsidRDefault="00D26692" w:rsidP="00E33E18">
      <w:pPr>
        <w:pStyle w:val="Paragraphedeliste"/>
        <w:numPr>
          <w:ilvl w:val="0"/>
          <w:numId w:val="15"/>
        </w:numPr>
      </w:pPr>
      <w:r>
        <w:t>Joël Couzelas : Conseiller municipal délégué en charge des associations de loisirs.</w:t>
      </w:r>
    </w:p>
    <w:p w14:paraId="715737AA" w14:textId="1FAFCC03" w:rsidR="00D26692" w:rsidRDefault="00D26692" w:rsidP="00E33E18">
      <w:pPr>
        <w:pStyle w:val="Paragraphedeliste"/>
        <w:numPr>
          <w:ilvl w:val="0"/>
          <w:numId w:val="15"/>
        </w:numPr>
      </w:pPr>
      <w:r>
        <w:t xml:space="preserve">Magali Leroy : </w:t>
      </w:r>
      <w:r w:rsidR="00F2008E">
        <w:t>Conseillère municipale déléguée en charge du tourisme et des villes jumelées.</w:t>
      </w:r>
    </w:p>
    <w:p w14:paraId="40D1AA9E" w14:textId="508963BA" w:rsidR="00F2008E" w:rsidRDefault="00F2008E" w:rsidP="00E33E18">
      <w:pPr>
        <w:pStyle w:val="Paragraphedeliste"/>
        <w:numPr>
          <w:ilvl w:val="0"/>
          <w:numId w:val="15"/>
        </w:numPr>
      </w:pPr>
      <w:proofErr w:type="spellStart"/>
      <w:r>
        <w:t>Magdaleine</w:t>
      </w:r>
      <w:proofErr w:type="spellEnd"/>
      <w:r>
        <w:t xml:space="preserve"> Vigier : Conseillère municipale déléguée en charge du devoir de mémoire.</w:t>
      </w:r>
    </w:p>
    <w:p w14:paraId="0ADAC340" w14:textId="1707B776" w:rsidR="00F2008E" w:rsidRDefault="00906D3D" w:rsidP="00E33E18">
      <w:pPr>
        <w:pStyle w:val="Paragraphedeliste"/>
        <w:numPr>
          <w:ilvl w:val="0"/>
          <w:numId w:val="15"/>
        </w:numPr>
      </w:pPr>
      <w:r>
        <w:t>Mélanie Domas : Conseillère municipale déléguée en charge de la santé.</w:t>
      </w:r>
    </w:p>
    <w:p w14:paraId="495D592E" w14:textId="009BDFFE" w:rsidR="00906D3D" w:rsidRDefault="00906D3D" w:rsidP="00E33E18">
      <w:pPr>
        <w:pStyle w:val="Paragraphedeliste"/>
        <w:numPr>
          <w:ilvl w:val="0"/>
          <w:numId w:val="15"/>
        </w:numPr>
      </w:pPr>
      <w:r>
        <w:t xml:space="preserve">Pascale Faure : </w:t>
      </w:r>
      <w:r w:rsidR="00E51931">
        <w:t>Conseillère municipale déléguée en charge des syndics de copropriétés dont la Ville est partie prenante. Conseillère métropolitaine.</w:t>
      </w:r>
    </w:p>
    <w:p w14:paraId="74524844" w14:textId="4226EF17" w:rsidR="00E51931" w:rsidRDefault="00E51931" w:rsidP="00E33E18">
      <w:pPr>
        <w:pStyle w:val="Paragraphedeliste"/>
        <w:numPr>
          <w:ilvl w:val="0"/>
          <w:numId w:val="15"/>
        </w:numPr>
      </w:pPr>
      <w:r>
        <w:t>Stéphane Gatignol : Conseiller municipal délégué en charge de la gestion des cimetières.</w:t>
      </w:r>
    </w:p>
    <w:p w14:paraId="5D211DC1" w14:textId="55C09949" w:rsidR="00E51931" w:rsidRDefault="00E51931" w:rsidP="00E33E18">
      <w:pPr>
        <w:pStyle w:val="Paragraphedeliste"/>
        <w:numPr>
          <w:ilvl w:val="0"/>
          <w:numId w:val="15"/>
        </w:numPr>
      </w:pPr>
      <w:r>
        <w:t xml:space="preserve">Yves Ramon : </w:t>
      </w:r>
      <w:r w:rsidR="00642799">
        <w:t>Conseiller municipal délégué en charge des budgets et de la mobilité.</w:t>
      </w:r>
    </w:p>
    <w:p w14:paraId="41F03AC5" w14:textId="68775B92" w:rsidR="00642799" w:rsidRDefault="00642799" w:rsidP="00642799">
      <w:pPr>
        <w:pStyle w:val="Titre2"/>
      </w:pPr>
      <w:bookmarkStart w:id="52" w:name="_Toc231391698"/>
      <w:bookmarkStart w:id="53" w:name="_Toc231391524"/>
      <w:r>
        <w:t>Les Conseillers municipaux d’opposition.</w:t>
      </w:r>
      <w:bookmarkEnd w:id="52"/>
      <w:bookmarkEnd w:id="53"/>
    </w:p>
    <w:p w14:paraId="282A0F9C" w14:textId="0605FD9E" w:rsidR="00642799" w:rsidRDefault="00642799" w:rsidP="00E33E18">
      <w:pPr>
        <w:pStyle w:val="Paragraphedeliste"/>
        <w:numPr>
          <w:ilvl w:val="0"/>
          <w:numId w:val="15"/>
        </w:numPr>
      </w:pPr>
      <w:r>
        <w:t xml:space="preserve">François Rage : </w:t>
      </w:r>
      <w:r w:rsidR="007606CF">
        <w:t>Conseiller municipal d’opposition et Conseiller métropolitain.</w:t>
      </w:r>
    </w:p>
    <w:p w14:paraId="4680EF4A" w14:textId="73A06F2F" w:rsidR="007606CF" w:rsidRDefault="007606CF" w:rsidP="00E33E18">
      <w:pPr>
        <w:pStyle w:val="Paragraphedeliste"/>
        <w:numPr>
          <w:ilvl w:val="0"/>
          <w:numId w:val="15"/>
        </w:numPr>
      </w:pPr>
      <w:r>
        <w:t xml:space="preserve">Géraldine Alexandre : </w:t>
      </w:r>
      <w:r w:rsidRPr="007606CF">
        <w:t>Conseillère municipale d’opposition</w:t>
      </w:r>
      <w:r>
        <w:t>.</w:t>
      </w:r>
    </w:p>
    <w:p w14:paraId="7376435F" w14:textId="2A84F0ED" w:rsidR="007606CF" w:rsidRDefault="007606CF" w:rsidP="00E33E18">
      <w:pPr>
        <w:pStyle w:val="Paragraphedeliste"/>
        <w:numPr>
          <w:ilvl w:val="0"/>
          <w:numId w:val="15"/>
        </w:numPr>
      </w:pPr>
      <w:r>
        <w:t xml:space="preserve">Bruno Bournel : </w:t>
      </w:r>
      <w:r w:rsidRPr="007606CF">
        <w:t>Conseiller municipal d’opposition</w:t>
      </w:r>
      <w:r>
        <w:t>.</w:t>
      </w:r>
    </w:p>
    <w:p w14:paraId="41631EE3" w14:textId="58AB42AD" w:rsidR="007606CF" w:rsidRDefault="007606CF" w:rsidP="00E33E18">
      <w:pPr>
        <w:pStyle w:val="Paragraphedeliste"/>
        <w:numPr>
          <w:ilvl w:val="0"/>
          <w:numId w:val="15"/>
        </w:numPr>
      </w:pPr>
      <w:r>
        <w:t xml:space="preserve">Mina Perrin : </w:t>
      </w:r>
      <w:r w:rsidRPr="007606CF">
        <w:t>Conseillère municipale d’opposition.</w:t>
      </w:r>
    </w:p>
    <w:p w14:paraId="6E4D8B72" w14:textId="77777777" w:rsidR="007606CF" w:rsidRDefault="007606CF" w:rsidP="00E33E18">
      <w:pPr>
        <w:pStyle w:val="Paragraphedeliste"/>
        <w:numPr>
          <w:ilvl w:val="0"/>
          <w:numId w:val="15"/>
        </w:numPr>
      </w:pPr>
      <w:r>
        <w:t xml:space="preserve">Philippe Maitrias : </w:t>
      </w:r>
      <w:r w:rsidRPr="007606CF">
        <w:t>Conseiller municipal d’opposition.</w:t>
      </w:r>
    </w:p>
    <w:p w14:paraId="0537C8DD" w14:textId="77777777" w:rsidR="007606CF" w:rsidRPr="007606CF" w:rsidRDefault="007606CF" w:rsidP="00E33E18">
      <w:pPr>
        <w:pStyle w:val="Paragraphedeliste"/>
        <w:numPr>
          <w:ilvl w:val="0"/>
          <w:numId w:val="15"/>
        </w:numPr>
      </w:pPr>
      <w:r>
        <w:t xml:space="preserve">Cynthia Jeuland : </w:t>
      </w:r>
      <w:r w:rsidRPr="007606CF">
        <w:t>Conseillère municipale d’opposition.</w:t>
      </w:r>
    </w:p>
    <w:p w14:paraId="472AAF36" w14:textId="77777777" w:rsidR="007606CF" w:rsidRPr="007606CF" w:rsidRDefault="007606CF" w:rsidP="00E33E18">
      <w:pPr>
        <w:pStyle w:val="Paragraphedeliste"/>
        <w:numPr>
          <w:ilvl w:val="0"/>
          <w:numId w:val="15"/>
        </w:numPr>
      </w:pPr>
      <w:r>
        <w:t xml:space="preserve">Yves Cioli : </w:t>
      </w:r>
      <w:r w:rsidRPr="007606CF">
        <w:t>Conseiller municipal d’opposition.</w:t>
      </w:r>
    </w:p>
    <w:p w14:paraId="7EFF5FDD" w14:textId="77777777" w:rsidR="007606CF" w:rsidRDefault="007606CF" w:rsidP="00E33E18">
      <w:pPr>
        <w:pStyle w:val="Paragraphedeliste"/>
        <w:numPr>
          <w:ilvl w:val="0"/>
          <w:numId w:val="15"/>
        </w:numPr>
      </w:pPr>
      <w:r>
        <w:t xml:space="preserve">Blandine Galliot : </w:t>
      </w:r>
      <w:r w:rsidRPr="007606CF">
        <w:t>Conseillère municipale d’opposition.</w:t>
      </w:r>
    </w:p>
    <w:p w14:paraId="47B04A74" w14:textId="2FA4D316" w:rsidR="00FD2800" w:rsidRDefault="00FD2800" w:rsidP="00677B51">
      <w:pPr>
        <w:pStyle w:val="Titre2"/>
      </w:pPr>
      <w:bookmarkStart w:id="54" w:name="_Toc231391699"/>
      <w:bookmarkStart w:id="55" w:name="_Toc231391525"/>
      <w:r>
        <w:t xml:space="preserve">4 commissions pour aborder les délibérations présentées en </w:t>
      </w:r>
      <w:r w:rsidR="005634B2">
        <w:t>C</w:t>
      </w:r>
      <w:r>
        <w:t>onsei</w:t>
      </w:r>
      <w:r w:rsidR="00677B51">
        <w:t>l municipal.</w:t>
      </w:r>
      <w:bookmarkEnd w:id="54"/>
      <w:bookmarkEnd w:id="55"/>
    </w:p>
    <w:p w14:paraId="06A4E494" w14:textId="68FC96C8" w:rsidR="00677B51" w:rsidRDefault="00677B51" w:rsidP="00677B51">
      <w:r>
        <w:t xml:space="preserve">Le </w:t>
      </w:r>
      <w:r w:rsidR="005634B2">
        <w:t>C</w:t>
      </w:r>
      <w:r>
        <w:t xml:space="preserve">onseil municipal peut créer des commissions chargées d’étudier les dossiers avant leur présentation en séance. Les membres de ces commissions sont désignés par les élus du </w:t>
      </w:r>
      <w:r w:rsidR="005634B2">
        <w:t>C</w:t>
      </w:r>
      <w:r>
        <w:t>onseil municipal, dans le respect du principe de représentation proportionnelle afin de garantir l’expression de toutes les sensibilités politiques. Chaque commission est présidée de droit par le maire. Dans ce cadre, quatre commissions municipales, composées chacune de 14 membres, ont été mises en place</w:t>
      </w:r>
      <w:r w:rsidR="00694716">
        <w:t> :</w:t>
      </w:r>
    </w:p>
    <w:p w14:paraId="7CFFF327" w14:textId="098C82B5" w:rsidR="00677B51" w:rsidRDefault="00677B51" w:rsidP="00E33E18">
      <w:pPr>
        <w:pStyle w:val="Paragraphedeliste"/>
        <w:numPr>
          <w:ilvl w:val="0"/>
          <w:numId w:val="35"/>
        </w:numPr>
      </w:pPr>
      <w:r>
        <w:t xml:space="preserve">Ville apaisée : </w:t>
      </w:r>
      <w:r w:rsidR="00613CD2">
        <w:t>Cette commission traite des politiques liées au bien-être et à la solidarité. Elle couvre notamment l’action sociale, la santé, la petite enfance, les seniors, le parcours résidentiel, la politique de la ville, les affaires scolaires et périscolaires, la jeunesse et la citoyenneté, ainsi que les questions environnementales et le devoir de mémoire.</w:t>
      </w:r>
    </w:p>
    <w:p w14:paraId="19AD134F" w14:textId="188D332C" w:rsidR="00613CD2" w:rsidRDefault="00613CD2" w:rsidP="00E33E18">
      <w:pPr>
        <w:pStyle w:val="Paragraphedeliste"/>
        <w:numPr>
          <w:ilvl w:val="0"/>
          <w:numId w:val="35"/>
        </w:numPr>
      </w:pPr>
      <w:r>
        <w:t>Ville dynamique : Cette commission est dédiée à la vie culturelle, sportive et associative. Elle englobe la culture, le sport, les relations internationales, le patrimoine, l’animation de la ville, le commerce de proximité, la communication, ainsi que l’administration générale et les ressources humaines.</w:t>
      </w:r>
    </w:p>
    <w:p w14:paraId="74CF88F8" w14:textId="16F83FE9" w:rsidR="00613CD2" w:rsidRDefault="00613CD2" w:rsidP="00E33E18">
      <w:pPr>
        <w:pStyle w:val="Paragraphedeliste"/>
        <w:numPr>
          <w:ilvl w:val="0"/>
          <w:numId w:val="35"/>
        </w:numPr>
      </w:pPr>
      <w:r>
        <w:t xml:space="preserve">Ville autrement : </w:t>
      </w:r>
      <w:r w:rsidR="00694716">
        <w:t>Cette commission s’intéresse à l’aménagement et au cadre de vie quotidien. Elle regroupe des thématiques telles que l’aménagement du territoire, la voirie, les transports, la production alimentaire, la vie quotidienne, la tranquillité publique ainsi que les questions liées à la production et à l’électricité.</w:t>
      </w:r>
    </w:p>
    <w:p w14:paraId="553C90B5" w14:textId="4401ADB7" w:rsidR="00694716" w:rsidRDefault="00694716" w:rsidP="00E33E18">
      <w:pPr>
        <w:pStyle w:val="Paragraphedeliste"/>
        <w:numPr>
          <w:ilvl w:val="0"/>
          <w:numId w:val="35"/>
        </w:numPr>
      </w:pPr>
      <w:r>
        <w:t>Ville prospère : Cette commission est centrée sur les moyens et le développement économique de la commune. Elle traite des finances, du numérique, des marchés publics et des assurances, de la démocratie locale, ainsi que du tourisme et du camping.</w:t>
      </w:r>
    </w:p>
    <w:p w14:paraId="47D88BE2" w14:textId="0927363F" w:rsidR="006F70CC" w:rsidRDefault="006F70CC" w:rsidP="006F70CC">
      <w:pPr>
        <w:pStyle w:val="Titre2"/>
      </w:pPr>
      <w:bookmarkStart w:id="56" w:name="_Toc231391700"/>
      <w:bookmarkStart w:id="57" w:name="_Toc231391526"/>
      <w:r>
        <w:lastRenderedPageBreak/>
        <w:t>Les instances dans lesquelles siègent vos élus.</w:t>
      </w:r>
      <w:bookmarkEnd w:id="56"/>
      <w:bookmarkEnd w:id="57"/>
    </w:p>
    <w:p w14:paraId="5DCF709C" w14:textId="56BD98B2" w:rsidR="00B250EB" w:rsidRDefault="00787C11" w:rsidP="00E33E18">
      <w:pPr>
        <w:pStyle w:val="Paragraphedeliste"/>
        <w:numPr>
          <w:ilvl w:val="0"/>
          <w:numId w:val="36"/>
        </w:numPr>
      </w:pPr>
      <w:r>
        <w:t>Commission d’</w:t>
      </w:r>
      <w:r w:rsidR="005C45DA">
        <w:t>A</w:t>
      </w:r>
      <w:r>
        <w:t>ppel</w:t>
      </w:r>
      <w:r w:rsidR="00B250EB">
        <w:t xml:space="preserve"> </w:t>
      </w:r>
      <w:r w:rsidRPr="005813A3">
        <w:t>d’</w:t>
      </w:r>
      <w:r w:rsidR="005C45DA" w:rsidRPr="005813A3">
        <w:t>O</w:t>
      </w:r>
      <w:r w:rsidRPr="005813A3">
        <w:t xml:space="preserve">ffres </w:t>
      </w:r>
      <w:r w:rsidR="00B250EB" w:rsidRPr="005813A3">
        <w:t>(CAO)</w:t>
      </w:r>
      <w:r w:rsidR="005813A3" w:rsidRPr="005813A3">
        <w:t> :</w:t>
      </w:r>
      <w:r w:rsidR="004C0E79">
        <w:br/>
      </w:r>
      <w:r w:rsidR="00B250EB">
        <w:t>Yanik Prière</w:t>
      </w:r>
      <w:r>
        <w:t>.</w:t>
      </w:r>
      <w:r>
        <w:br/>
      </w:r>
      <w:r w:rsidR="00B250EB">
        <w:t>Membres titulaires : Hugues Malinaud,</w:t>
      </w:r>
      <w:r>
        <w:t xml:space="preserve"> </w:t>
      </w:r>
      <w:r w:rsidR="00B250EB">
        <w:t>Fabrice Clouvel, Yves Ramon, Maryse</w:t>
      </w:r>
      <w:r>
        <w:t xml:space="preserve"> </w:t>
      </w:r>
      <w:r w:rsidR="00B250EB">
        <w:t>Bostvironnois</w:t>
      </w:r>
      <w:r w:rsidR="005B6AD5">
        <w:t xml:space="preserve"> et </w:t>
      </w:r>
      <w:r w:rsidR="00B250EB">
        <w:t>Blandine Galliot</w:t>
      </w:r>
      <w:r>
        <w:t>.</w:t>
      </w:r>
      <w:r w:rsidR="004C0E79">
        <w:br/>
      </w:r>
      <w:r w:rsidR="00B250EB">
        <w:t>Membres suppléants : Élisabeth</w:t>
      </w:r>
      <w:r w:rsidR="004C0E79">
        <w:t xml:space="preserve"> </w:t>
      </w:r>
      <w:r w:rsidR="00B250EB">
        <w:t>Forestier-Hugon, Catherine Coste, Éric</w:t>
      </w:r>
      <w:r w:rsidR="004C0E79">
        <w:t xml:space="preserve"> </w:t>
      </w:r>
      <w:r w:rsidR="00B250EB">
        <w:t>Girard, Magdeleine Vigier</w:t>
      </w:r>
      <w:r w:rsidR="005B6AD5">
        <w:t xml:space="preserve"> et</w:t>
      </w:r>
      <w:r w:rsidR="00B250EB">
        <w:t xml:space="preserve"> Yves Cioli</w:t>
      </w:r>
      <w:r w:rsidR="004C0E79">
        <w:t>.</w:t>
      </w:r>
    </w:p>
    <w:p w14:paraId="5AA0A684" w14:textId="1152EE14" w:rsidR="00B250EB" w:rsidRDefault="00624D3B" w:rsidP="00E33E18">
      <w:pPr>
        <w:pStyle w:val="Paragraphedeliste"/>
        <w:numPr>
          <w:ilvl w:val="0"/>
          <w:numId w:val="36"/>
        </w:numPr>
      </w:pPr>
      <w:r>
        <w:t>Conseil d’exploitation de la régie de production d’électricité :</w:t>
      </w:r>
      <w:r>
        <w:br/>
      </w:r>
      <w:r w:rsidR="00B250EB">
        <w:t>Hugues Malinaud, Halima Ladjemi,</w:t>
      </w:r>
      <w:r>
        <w:t xml:space="preserve"> </w:t>
      </w:r>
      <w:r w:rsidR="00B250EB">
        <w:t>Catherine Midroit, Jean-Louis Clignac,</w:t>
      </w:r>
      <w:r>
        <w:t xml:space="preserve"> </w:t>
      </w:r>
      <w:r w:rsidR="00B250EB">
        <w:t>Stéphane Gatignol</w:t>
      </w:r>
      <w:r w:rsidR="005B6AD5">
        <w:t xml:space="preserve"> et </w:t>
      </w:r>
      <w:r w:rsidR="00B250EB">
        <w:t>Mina Perrin</w:t>
      </w:r>
      <w:r>
        <w:t>.</w:t>
      </w:r>
    </w:p>
    <w:p w14:paraId="5909D9C3" w14:textId="1A741C1F" w:rsidR="00B250EB" w:rsidRDefault="00624D3B" w:rsidP="00E33E18">
      <w:pPr>
        <w:pStyle w:val="Paragraphedeliste"/>
        <w:numPr>
          <w:ilvl w:val="0"/>
          <w:numId w:val="36"/>
        </w:numPr>
      </w:pPr>
      <w:r>
        <w:t>Commission consultative des services publics locaux :</w:t>
      </w:r>
      <w:r>
        <w:br/>
      </w:r>
      <w:r w:rsidR="00B250EB">
        <w:t>Yanik Prière,</w:t>
      </w:r>
      <w:r w:rsidR="00D26788">
        <w:t xml:space="preserve"> </w:t>
      </w:r>
      <w:proofErr w:type="spellStart"/>
      <w:r w:rsidR="00B250EB">
        <w:t>Rénatie</w:t>
      </w:r>
      <w:proofErr w:type="spellEnd"/>
      <w:r w:rsidR="00B250EB">
        <w:t xml:space="preserve"> </w:t>
      </w:r>
      <w:proofErr w:type="spellStart"/>
      <w:r w:rsidR="00B250EB">
        <w:t>Lepaysan</w:t>
      </w:r>
      <w:proofErr w:type="spellEnd"/>
      <w:r w:rsidR="00B250EB">
        <w:t>, Audrey Nierga, Frédéric</w:t>
      </w:r>
      <w:r>
        <w:t xml:space="preserve"> </w:t>
      </w:r>
      <w:r w:rsidR="00B250EB">
        <w:t>Genet, Catherine Midroit, Jean-Paul</w:t>
      </w:r>
      <w:r>
        <w:t xml:space="preserve"> </w:t>
      </w:r>
      <w:r w:rsidR="00B250EB">
        <w:t>Lapouge, François Rage</w:t>
      </w:r>
      <w:r w:rsidR="005B6AD5">
        <w:t xml:space="preserve"> et </w:t>
      </w:r>
      <w:r w:rsidR="00B250EB">
        <w:t>Blandine Galliot</w:t>
      </w:r>
      <w:r>
        <w:t>.</w:t>
      </w:r>
    </w:p>
    <w:p w14:paraId="468750F0" w14:textId="0A79A430" w:rsidR="00B250EB" w:rsidRDefault="002A6DB8" w:rsidP="00E33E18">
      <w:pPr>
        <w:pStyle w:val="Paragraphedeliste"/>
        <w:numPr>
          <w:ilvl w:val="0"/>
          <w:numId w:val="36"/>
        </w:numPr>
      </w:pPr>
      <w:r>
        <w:t>Syndicat « Territoire d’énergie Puy-De-</w:t>
      </w:r>
      <w:r w:rsidRPr="00EB775F">
        <w:t>Dôme » (T</w:t>
      </w:r>
      <w:r w:rsidR="00EB775F" w:rsidRPr="00EB775F">
        <w:t>E</w:t>
      </w:r>
      <w:r w:rsidRPr="00EB775F">
        <w:t>63)</w:t>
      </w:r>
      <w:r w:rsidR="00EB775F" w:rsidRPr="00EB775F">
        <w:t> :</w:t>
      </w:r>
      <w:r>
        <w:br/>
      </w:r>
      <w:r w:rsidR="00B250EB">
        <w:t>Titulaire : Hugues Malinaud</w:t>
      </w:r>
      <w:r>
        <w:t>.</w:t>
      </w:r>
      <w:r>
        <w:br/>
      </w:r>
      <w:r w:rsidR="00B250EB">
        <w:t>Suppléant : Jean-Louis Clignac</w:t>
      </w:r>
      <w:r>
        <w:t>.</w:t>
      </w:r>
    </w:p>
    <w:p w14:paraId="0372A05D" w14:textId="6503BE54" w:rsidR="00B250EB" w:rsidRDefault="002A6DB8" w:rsidP="00E33E18">
      <w:pPr>
        <w:pStyle w:val="Paragraphedeliste"/>
        <w:numPr>
          <w:ilvl w:val="0"/>
          <w:numId w:val="36"/>
        </w:numPr>
      </w:pPr>
      <w:r>
        <w:t xml:space="preserve">Syndicat </w:t>
      </w:r>
      <w:r w:rsidR="005C45DA">
        <w:t>I</w:t>
      </w:r>
      <w:r>
        <w:t xml:space="preserve">ntercommunal à </w:t>
      </w:r>
      <w:r w:rsidR="005C45DA">
        <w:t>V</w:t>
      </w:r>
      <w:r>
        <w:t xml:space="preserve">ocation </w:t>
      </w:r>
      <w:r w:rsidR="005C45DA">
        <w:t>S</w:t>
      </w:r>
      <w:r>
        <w:t>ociale (</w:t>
      </w:r>
      <w:r w:rsidR="003F5503">
        <w:t>SIVOS</w:t>
      </w:r>
      <w:r>
        <w:t xml:space="preserve">) de la région de </w:t>
      </w:r>
      <w:r w:rsidR="003F5503">
        <w:t>Billom :</w:t>
      </w:r>
      <w:r w:rsidR="003F5503">
        <w:br/>
      </w:r>
      <w:r w:rsidR="00B250EB">
        <w:t>Délégués titulaires : Fabrice Clouvel,</w:t>
      </w:r>
      <w:r w:rsidR="003F5503">
        <w:t xml:space="preserve"> </w:t>
      </w:r>
      <w:proofErr w:type="spellStart"/>
      <w:r w:rsidR="00B250EB">
        <w:t>Rénatie</w:t>
      </w:r>
      <w:proofErr w:type="spellEnd"/>
      <w:r w:rsidR="00B250EB">
        <w:t xml:space="preserve"> </w:t>
      </w:r>
      <w:proofErr w:type="spellStart"/>
      <w:r w:rsidR="00B250EB">
        <w:t>Lepaysan</w:t>
      </w:r>
      <w:proofErr w:type="spellEnd"/>
      <w:r w:rsidR="00B250EB">
        <w:t>, Audrey Nierga, Yves</w:t>
      </w:r>
      <w:r w:rsidR="003F5503">
        <w:t xml:space="preserve"> </w:t>
      </w:r>
      <w:r w:rsidR="00B250EB">
        <w:t>Ramon</w:t>
      </w:r>
      <w:r w:rsidR="005B6AD5">
        <w:t xml:space="preserve"> et</w:t>
      </w:r>
      <w:r w:rsidR="00B250EB">
        <w:t xml:space="preserve"> Bruno Bournel</w:t>
      </w:r>
      <w:r w:rsidR="003F5503">
        <w:t>.</w:t>
      </w:r>
      <w:r w:rsidR="003F5503">
        <w:br/>
      </w:r>
      <w:r w:rsidR="00B250EB">
        <w:t>Délégués suppléants : Jean-Noël</w:t>
      </w:r>
      <w:r w:rsidR="003F5503">
        <w:t xml:space="preserve"> </w:t>
      </w:r>
      <w:r w:rsidR="00B250EB">
        <w:t>Hugon, Catherine Midroit, Maryse</w:t>
      </w:r>
      <w:r w:rsidR="003F5503">
        <w:t xml:space="preserve"> </w:t>
      </w:r>
      <w:r w:rsidR="00B250EB">
        <w:t>Bostvironnois, Mélanie Domas</w:t>
      </w:r>
      <w:r w:rsidR="005B6AD5">
        <w:t xml:space="preserve"> et </w:t>
      </w:r>
      <w:r w:rsidR="00B250EB">
        <w:t>Cynthia</w:t>
      </w:r>
      <w:r w:rsidR="003F5503">
        <w:t xml:space="preserve"> </w:t>
      </w:r>
      <w:r w:rsidR="00B250EB">
        <w:t>Jeuland</w:t>
      </w:r>
      <w:r w:rsidR="003F5503">
        <w:t>.</w:t>
      </w:r>
    </w:p>
    <w:p w14:paraId="7E720B60" w14:textId="5EC7062E" w:rsidR="00B250EB" w:rsidRDefault="005B6AD5" w:rsidP="00E33E18">
      <w:pPr>
        <w:pStyle w:val="Paragraphedeliste"/>
        <w:numPr>
          <w:ilvl w:val="0"/>
          <w:numId w:val="36"/>
        </w:numPr>
      </w:pPr>
      <w:r>
        <w:t>Lycée René-Descartes :</w:t>
      </w:r>
      <w:r>
        <w:br/>
      </w:r>
      <w:r w:rsidR="00B250EB">
        <w:t xml:space="preserve">Titulaire : </w:t>
      </w:r>
      <w:proofErr w:type="spellStart"/>
      <w:r w:rsidR="00B250EB">
        <w:t>Rénatie</w:t>
      </w:r>
      <w:proofErr w:type="spellEnd"/>
      <w:r w:rsidR="00B250EB">
        <w:t xml:space="preserve"> </w:t>
      </w:r>
      <w:proofErr w:type="spellStart"/>
      <w:r w:rsidR="00B250EB">
        <w:t>Lepaysan</w:t>
      </w:r>
      <w:proofErr w:type="spellEnd"/>
      <w:r w:rsidR="00F0447F">
        <w:t>.</w:t>
      </w:r>
      <w:r w:rsidR="00F0447F">
        <w:br/>
      </w:r>
      <w:r w:rsidR="00B250EB">
        <w:t>Suppléante : Magali Leroy</w:t>
      </w:r>
      <w:r w:rsidR="00F0447F">
        <w:t>.</w:t>
      </w:r>
    </w:p>
    <w:p w14:paraId="1EF81CE1" w14:textId="19D8082A" w:rsidR="00B250EB" w:rsidRDefault="00F0447F" w:rsidP="00E33E18">
      <w:pPr>
        <w:pStyle w:val="Paragraphedeliste"/>
        <w:numPr>
          <w:ilvl w:val="0"/>
          <w:numId w:val="36"/>
        </w:numPr>
      </w:pPr>
      <w:r>
        <w:t>Collège Marc-Bloch :</w:t>
      </w:r>
      <w:r>
        <w:br/>
      </w:r>
      <w:r w:rsidR="00B250EB">
        <w:t>Titulaire : Mélanie Domas</w:t>
      </w:r>
      <w:r>
        <w:t>.</w:t>
      </w:r>
      <w:r>
        <w:br/>
      </w:r>
      <w:r w:rsidR="00B250EB">
        <w:t>Suppléante : Magdeleine Vigier</w:t>
      </w:r>
      <w:r>
        <w:t>.</w:t>
      </w:r>
    </w:p>
    <w:p w14:paraId="2F51B94C" w14:textId="59B5E4EC" w:rsidR="00B250EB" w:rsidRDefault="00F0447F" w:rsidP="00E33E18">
      <w:pPr>
        <w:pStyle w:val="Paragraphedeliste"/>
        <w:numPr>
          <w:ilvl w:val="0"/>
          <w:numId w:val="36"/>
        </w:numPr>
      </w:pPr>
      <w:r>
        <w:t>Collège de La Ribeyre :</w:t>
      </w:r>
      <w:r>
        <w:br/>
      </w:r>
      <w:r w:rsidR="00B250EB">
        <w:t xml:space="preserve">Titulaire : </w:t>
      </w:r>
      <w:proofErr w:type="spellStart"/>
      <w:r w:rsidR="00B250EB">
        <w:t>Rénatie</w:t>
      </w:r>
      <w:proofErr w:type="spellEnd"/>
      <w:r w:rsidR="00B250EB">
        <w:t xml:space="preserve"> </w:t>
      </w:r>
      <w:proofErr w:type="spellStart"/>
      <w:r w:rsidR="00B250EB">
        <w:t>Lepaysan</w:t>
      </w:r>
      <w:proofErr w:type="spellEnd"/>
      <w:r w:rsidR="00F2333A">
        <w:t>.</w:t>
      </w:r>
      <w:r w:rsidR="00F2333A">
        <w:br/>
      </w:r>
      <w:r w:rsidR="00B250EB">
        <w:t>Suppléant : Joël Couzelas</w:t>
      </w:r>
      <w:r w:rsidR="00F2333A">
        <w:t>.</w:t>
      </w:r>
    </w:p>
    <w:p w14:paraId="6AB4C953" w14:textId="2D2373BB" w:rsidR="00B250EB" w:rsidRDefault="00F2333A" w:rsidP="00E33E18">
      <w:pPr>
        <w:pStyle w:val="Paragraphedeliste"/>
        <w:numPr>
          <w:ilvl w:val="0"/>
          <w:numId w:val="36"/>
        </w:numPr>
      </w:pPr>
      <w:r>
        <w:t>Conseils d’écoles des établissements scolaires maternelles et élémentaires de Cournon-d’Auvergne :</w:t>
      </w:r>
      <w:r w:rsidR="000C6C8C">
        <w:br/>
      </w:r>
      <w:r w:rsidR="00B250EB">
        <w:t>Maternelle Henri-Bournel :</w:t>
      </w:r>
      <w:r w:rsidR="000C6C8C">
        <w:t xml:space="preserve"> </w:t>
      </w:r>
      <w:r w:rsidR="00B250EB">
        <w:t>Bruno Bonnave</w:t>
      </w:r>
      <w:r w:rsidR="000C6C8C">
        <w:t>.</w:t>
      </w:r>
      <w:r w:rsidR="000C6C8C">
        <w:br/>
      </w:r>
      <w:r w:rsidR="00B250EB">
        <w:t>Maternelle Henri Matisse</w:t>
      </w:r>
      <w:r w:rsidR="000C6C8C">
        <w:t>-</w:t>
      </w:r>
      <w:r w:rsidR="00B250EB">
        <w:t>Pierre</w:t>
      </w:r>
      <w:r w:rsidR="000C6C8C">
        <w:t xml:space="preserve"> </w:t>
      </w:r>
      <w:r w:rsidR="00B250EB">
        <w:t>Perret : Pascale Faure</w:t>
      </w:r>
      <w:r w:rsidR="000C6C8C">
        <w:t>.</w:t>
      </w:r>
      <w:r w:rsidR="000C6C8C">
        <w:br/>
      </w:r>
      <w:r w:rsidR="00B250EB">
        <w:t>Maternelle Léon-Dhermain :</w:t>
      </w:r>
      <w:r w:rsidR="000C6C8C">
        <w:t xml:space="preserve"> </w:t>
      </w:r>
      <w:r w:rsidR="00B250EB">
        <w:t>Isabelle Nora Consoli</w:t>
      </w:r>
      <w:r w:rsidR="000C6C8C">
        <w:t>.</w:t>
      </w:r>
      <w:r w:rsidR="000C6C8C">
        <w:br/>
      </w:r>
      <w:r w:rsidR="00B250EB">
        <w:t>Maternelle Lucie-Aubrac :</w:t>
      </w:r>
      <w:r w:rsidR="000C6C8C">
        <w:t xml:space="preserve"> </w:t>
      </w:r>
      <w:r w:rsidR="00B250EB">
        <w:t>Géraldine Alexandre</w:t>
      </w:r>
      <w:r w:rsidR="000C6C8C">
        <w:t>.</w:t>
      </w:r>
      <w:r w:rsidR="000C6C8C">
        <w:br/>
      </w:r>
      <w:r w:rsidR="00B250EB">
        <w:t>Élémentaire Félix-Thonat :</w:t>
      </w:r>
      <w:r w:rsidR="000C6C8C">
        <w:t xml:space="preserve"> </w:t>
      </w:r>
      <w:r w:rsidR="00B250EB">
        <w:t>Cynthia Jeuland</w:t>
      </w:r>
      <w:r w:rsidR="000C6C8C">
        <w:t>.</w:t>
      </w:r>
      <w:r w:rsidR="000C6C8C">
        <w:br/>
      </w:r>
      <w:r w:rsidR="00B250EB">
        <w:t>Élémentaire Henri-Bournel :</w:t>
      </w:r>
      <w:r w:rsidR="000C6C8C">
        <w:t xml:space="preserve"> </w:t>
      </w:r>
      <w:r w:rsidR="00B250EB">
        <w:t>Clément Marien</w:t>
      </w:r>
      <w:r w:rsidR="000C6C8C">
        <w:t>.</w:t>
      </w:r>
      <w:r w:rsidR="000C6C8C">
        <w:br/>
      </w:r>
      <w:r w:rsidR="00B250EB">
        <w:t>Élémentaire Léon-Dhermain :</w:t>
      </w:r>
      <w:r w:rsidR="000C6C8C">
        <w:t xml:space="preserve"> </w:t>
      </w:r>
      <w:r w:rsidR="00B250EB">
        <w:t>Catherine Midroit</w:t>
      </w:r>
      <w:r w:rsidR="000C6C8C">
        <w:t>.</w:t>
      </w:r>
      <w:r w:rsidR="000C6C8C">
        <w:br/>
      </w:r>
      <w:r w:rsidR="00B250EB">
        <w:t>Élémentaire Lucie-Aubrac :</w:t>
      </w:r>
      <w:r w:rsidR="000C6C8C">
        <w:t xml:space="preserve"> </w:t>
      </w:r>
      <w:r w:rsidR="00B250EB">
        <w:t>Stéphane Gatignol</w:t>
      </w:r>
      <w:r w:rsidR="000C6C8C">
        <w:t>.</w:t>
      </w:r>
    </w:p>
    <w:p w14:paraId="5A119435" w14:textId="40BEDE60" w:rsidR="00B250EB" w:rsidRDefault="00AA3A49" w:rsidP="00E33E18">
      <w:pPr>
        <w:pStyle w:val="Paragraphedeliste"/>
        <w:numPr>
          <w:ilvl w:val="0"/>
          <w:numId w:val="36"/>
        </w:numPr>
      </w:pPr>
      <w:r>
        <w:t xml:space="preserve">Association pour un </w:t>
      </w:r>
      <w:r w:rsidR="005C45DA">
        <w:t>D</w:t>
      </w:r>
      <w:r>
        <w:t xml:space="preserve">éveloppement </w:t>
      </w:r>
      <w:r w:rsidR="005C45DA">
        <w:t>U</w:t>
      </w:r>
      <w:r>
        <w:t xml:space="preserve">rbain </w:t>
      </w:r>
      <w:r w:rsidR="005C45DA">
        <w:t>H</w:t>
      </w:r>
      <w:r>
        <w:t xml:space="preserve">armonieux par la </w:t>
      </w:r>
      <w:r w:rsidR="005C45DA">
        <w:t>M</w:t>
      </w:r>
      <w:r>
        <w:t>aîtrise de l’</w:t>
      </w:r>
      <w:r w:rsidR="005C45DA">
        <w:rPr>
          <w:rFonts w:cs="Arial"/>
        </w:rPr>
        <w:t>É</w:t>
      </w:r>
      <w:r>
        <w:t xml:space="preserve">nergie </w:t>
      </w:r>
      <w:r w:rsidR="00B250EB" w:rsidRPr="00EB775F">
        <w:t>(ADUHME)</w:t>
      </w:r>
      <w:r w:rsidR="00EB775F" w:rsidRPr="00EB775F">
        <w:t> :</w:t>
      </w:r>
      <w:r>
        <w:br/>
      </w:r>
      <w:r w:rsidR="00B250EB">
        <w:t>Titulaire : Hugues Malinaud</w:t>
      </w:r>
      <w:r>
        <w:t>.</w:t>
      </w:r>
      <w:r>
        <w:br/>
      </w:r>
      <w:r w:rsidR="00B250EB">
        <w:t>Suppléante : Catherine Coste</w:t>
      </w:r>
      <w:r>
        <w:t>.</w:t>
      </w:r>
    </w:p>
    <w:p w14:paraId="4DDCC772" w14:textId="0115E3CD" w:rsidR="00B250EB" w:rsidRDefault="00AA3A49" w:rsidP="00E33E18">
      <w:pPr>
        <w:pStyle w:val="Paragraphedeliste"/>
        <w:numPr>
          <w:ilvl w:val="0"/>
          <w:numId w:val="36"/>
        </w:numPr>
      </w:pPr>
      <w:r>
        <w:t xml:space="preserve">Association </w:t>
      </w:r>
      <w:proofErr w:type="spellStart"/>
      <w:r>
        <w:t>Géronto</w:t>
      </w:r>
      <w:proofErr w:type="spellEnd"/>
      <w:r w:rsidR="009D7F14">
        <w:t>-C</w:t>
      </w:r>
      <w:r>
        <w:t>lermont-Métropole :</w:t>
      </w:r>
      <w:r w:rsidR="009D7F14">
        <w:br/>
      </w:r>
      <w:r w:rsidR="00B250EB">
        <w:t>Yanik Prière</w:t>
      </w:r>
      <w:r w:rsidR="009D7F14">
        <w:t xml:space="preserve"> et</w:t>
      </w:r>
      <w:r w:rsidR="00B250EB">
        <w:t xml:space="preserve"> Audrey Nierga</w:t>
      </w:r>
      <w:r w:rsidR="009D7F14">
        <w:t>.</w:t>
      </w:r>
    </w:p>
    <w:p w14:paraId="3D2E1559" w14:textId="52097CBC" w:rsidR="00B250EB" w:rsidRDefault="000D26B2" w:rsidP="00E33E18">
      <w:pPr>
        <w:pStyle w:val="Paragraphedeliste"/>
        <w:numPr>
          <w:ilvl w:val="0"/>
          <w:numId w:val="36"/>
        </w:numPr>
      </w:pPr>
      <w:r>
        <w:t xml:space="preserve">Commission </w:t>
      </w:r>
      <w:r w:rsidR="005C45DA">
        <w:t>C</w:t>
      </w:r>
      <w:r>
        <w:t xml:space="preserve">ommunale des </w:t>
      </w:r>
      <w:r w:rsidR="005C45DA">
        <w:t>I</w:t>
      </w:r>
      <w:r>
        <w:t xml:space="preserve">mpôts </w:t>
      </w:r>
      <w:r w:rsidR="005C45DA" w:rsidRPr="00EB775F">
        <w:t>D</w:t>
      </w:r>
      <w:r w:rsidRPr="00EB775F">
        <w:t xml:space="preserve">irects </w:t>
      </w:r>
      <w:r w:rsidR="00B250EB" w:rsidRPr="00EB775F">
        <w:t>(CCID)</w:t>
      </w:r>
      <w:r w:rsidR="00EB775F" w:rsidRPr="00EB775F">
        <w:t> :</w:t>
      </w:r>
      <w:r>
        <w:br/>
      </w:r>
      <w:r w:rsidR="00B250EB">
        <w:t>Yanik Prière</w:t>
      </w:r>
      <w:r w:rsidR="007C3696">
        <w:t>.</w:t>
      </w:r>
      <w:r w:rsidR="007C3696">
        <w:br/>
      </w:r>
      <w:r w:rsidR="00B250EB">
        <w:t>Commissaires titulaires :</w:t>
      </w:r>
      <w:r w:rsidR="007C3696">
        <w:t xml:space="preserve"> </w:t>
      </w:r>
      <w:r w:rsidR="00B250EB">
        <w:t>Hugues Malinaud, Jean-Noël Hugon,</w:t>
      </w:r>
      <w:r w:rsidR="007C3696">
        <w:t xml:space="preserve"> </w:t>
      </w:r>
      <w:r w:rsidR="00B250EB">
        <w:t>Yves Ramon, Frédéric Genet, Catherine</w:t>
      </w:r>
      <w:r w:rsidR="007C3696">
        <w:t xml:space="preserve"> </w:t>
      </w:r>
      <w:r w:rsidR="00B250EB">
        <w:t>Coste, Bruno Bonnave, Fabrice Clouvel,</w:t>
      </w:r>
      <w:r w:rsidR="007C3696">
        <w:t xml:space="preserve"> </w:t>
      </w:r>
      <w:r w:rsidR="00B250EB">
        <w:t>Éric Girard, Catherine Midroit, Jean-Paul</w:t>
      </w:r>
      <w:r w:rsidR="007C3696">
        <w:t xml:space="preserve"> </w:t>
      </w:r>
      <w:r w:rsidR="00B250EB">
        <w:t>Lapouge, Magdeleine Vigier, Gilles</w:t>
      </w:r>
      <w:r w:rsidR="007C3696">
        <w:t xml:space="preserve"> </w:t>
      </w:r>
      <w:r w:rsidR="00B250EB">
        <w:t xml:space="preserve">Chambon, </w:t>
      </w:r>
      <w:r w:rsidR="00B250EB">
        <w:lastRenderedPageBreak/>
        <w:t>Philippe Rousseaux, Marcel</w:t>
      </w:r>
      <w:r w:rsidR="007C3696">
        <w:t xml:space="preserve"> </w:t>
      </w:r>
      <w:r w:rsidR="00B250EB">
        <w:t>Chappuis, François Rage</w:t>
      </w:r>
      <w:r w:rsidR="007C3696">
        <w:t xml:space="preserve"> et </w:t>
      </w:r>
      <w:r w:rsidR="00B250EB">
        <w:t>Cynthia Jeuland</w:t>
      </w:r>
      <w:r w:rsidR="007C3696">
        <w:t>.</w:t>
      </w:r>
      <w:r w:rsidR="00FE57E1">
        <w:br/>
      </w:r>
      <w:r w:rsidR="00B250EB">
        <w:t>Commissaires suppléants :</w:t>
      </w:r>
      <w:r w:rsidR="00FE57E1">
        <w:t xml:space="preserve"> </w:t>
      </w:r>
      <w:r w:rsidR="00B250EB">
        <w:t>Élisabeth Forestier-Hugon, Jean-Louis Clignac, Audrey Nierga, Maryse</w:t>
      </w:r>
      <w:r w:rsidR="00FE57E1">
        <w:t xml:space="preserve"> </w:t>
      </w:r>
      <w:r w:rsidR="00B250EB">
        <w:t>Bostvironnois, Mélanie Domas, Halima</w:t>
      </w:r>
      <w:r w:rsidR="00FE57E1">
        <w:t xml:space="preserve"> </w:t>
      </w:r>
      <w:proofErr w:type="spellStart"/>
      <w:r w:rsidR="00B250EB">
        <w:t>Ladjemi</w:t>
      </w:r>
      <w:proofErr w:type="spellEnd"/>
      <w:r w:rsidR="00B250EB">
        <w:t>, Pascale Faure, Isabelle Nora</w:t>
      </w:r>
      <w:r w:rsidR="00FE57E1">
        <w:t xml:space="preserve"> </w:t>
      </w:r>
      <w:r w:rsidR="00B250EB">
        <w:t>Consoli, Clément Marien, Joël Couzelas,</w:t>
      </w:r>
      <w:r w:rsidR="00FE57E1">
        <w:t xml:space="preserve"> </w:t>
      </w:r>
      <w:r w:rsidR="00B250EB">
        <w:t>Stéphane Gatignol, Laurent Genestier,</w:t>
      </w:r>
      <w:r w:rsidR="00FE57E1">
        <w:t xml:space="preserve"> </w:t>
      </w:r>
      <w:r w:rsidR="00B250EB">
        <w:t>Emmanuel Neyrat, Mina Perrin, Philippe</w:t>
      </w:r>
      <w:r w:rsidR="00FE57E1">
        <w:t xml:space="preserve"> </w:t>
      </w:r>
      <w:r w:rsidR="00B250EB">
        <w:t>Maitrias</w:t>
      </w:r>
      <w:r w:rsidR="00FE57E1">
        <w:t xml:space="preserve"> et</w:t>
      </w:r>
      <w:r w:rsidR="00B250EB">
        <w:t xml:space="preserve"> Richard Pasciuto</w:t>
      </w:r>
      <w:r w:rsidR="00FE57E1">
        <w:t>.</w:t>
      </w:r>
    </w:p>
    <w:p w14:paraId="6BC8156A" w14:textId="31253460" w:rsidR="00B250EB" w:rsidRDefault="00387EFE" w:rsidP="00E33E18">
      <w:pPr>
        <w:pStyle w:val="Paragraphedeliste"/>
        <w:numPr>
          <w:ilvl w:val="0"/>
          <w:numId w:val="36"/>
        </w:numPr>
      </w:pPr>
      <w:r>
        <w:t>Association « </w:t>
      </w:r>
      <w:r w:rsidR="002F6BAD">
        <w:t>C</w:t>
      </w:r>
      <w:r>
        <w:t xml:space="preserve">omité de parrainage et jumelage des villes nationales et </w:t>
      </w:r>
      <w:r w:rsidRPr="00EB775F">
        <w:t>internationales »</w:t>
      </w:r>
      <w:r w:rsidR="00EB775F" w:rsidRPr="00EB775F">
        <w:t> :</w:t>
      </w:r>
      <w:r>
        <w:br/>
      </w:r>
      <w:r w:rsidR="00B250EB">
        <w:t>Élisabeth Forestier-Hugon, Éric Girard,</w:t>
      </w:r>
      <w:r w:rsidR="00E97F12">
        <w:t xml:space="preserve"> </w:t>
      </w:r>
      <w:r w:rsidR="00B250EB">
        <w:t>Maryse Bostvironnois, Magali Leroy,</w:t>
      </w:r>
      <w:r w:rsidR="00E97F12">
        <w:t xml:space="preserve"> </w:t>
      </w:r>
      <w:r w:rsidR="00B250EB">
        <w:t>Clément Marien</w:t>
      </w:r>
      <w:r w:rsidR="00E97F12">
        <w:t xml:space="preserve"> et</w:t>
      </w:r>
      <w:r w:rsidR="00B250EB">
        <w:t xml:space="preserve"> Géraldine Alexandre</w:t>
      </w:r>
      <w:r w:rsidR="00E97F12">
        <w:t>.</w:t>
      </w:r>
    </w:p>
    <w:p w14:paraId="208EE542" w14:textId="2C48EB74" w:rsidR="00B250EB" w:rsidRDefault="00E97F12" w:rsidP="00E33E18">
      <w:pPr>
        <w:pStyle w:val="Paragraphedeliste"/>
        <w:numPr>
          <w:ilvl w:val="0"/>
          <w:numId w:val="36"/>
        </w:numPr>
      </w:pPr>
      <w:r>
        <w:t>Association « </w:t>
      </w:r>
      <w:r w:rsidR="002F6BAD">
        <w:t>C</w:t>
      </w:r>
      <w:r>
        <w:t xml:space="preserve">omité social du personnel des services municipaux et du CCAS de la commune de </w:t>
      </w:r>
      <w:r w:rsidRPr="006C1D98">
        <w:t>Cournon » (</w:t>
      </w:r>
      <w:r w:rsidR="005C45DA" w:rsidRPr="006C1D98">
        <w:t>COS</w:t>
      </w:r>
      <w:r w:rsidRPr="006C1D98">
        <w:t>)</w:t>
      </w:r>
      <w:r w:rsidR="006C1D98" w:rsidRPr="006C1D98">
        <w:t> :</w:t>
      </w:r>
      <w:r>
        <w:br/>
      </w:r>
      <w:r w:rsidR="00B250EB">
        <w:t>Yanik Prière, Élisabeth Forestier-Hugon,</w:t>
      </w:r>
      <w:r w:rsidR="002F6BAD">
        <w:t xml:space="preserve"> </w:t>
      </w:r>
      <w:r w:rsidR="00B250EB">
        <w:t xml:space="preserve">Catherine Coste, </w:t>
      </w:r>
      <w:proofErr w:type="spellStart"/>
      <w:r w:rsidR="00B250EB">
        <w:t>Rénatie</w:t>
      </w:r>
      <w:proofErr w:type="spellEnd"/>
      <w:r w:rsidR="00B250EB">
        <w:t xml:space="preserve"> </w:t>
      </w:r>
      <w:proofErr w:type="spellStart"/>
      <w:r w:rsidR="00B250EB">
        <w:t>Lepaysan</w:t>
      </w:r>
      <w:proofErr w:type="spellEnd"/>
      <w:r w:rsidR="00B250EB">
        <w:t>, Éric</w:t>
      </w:r>
      <w:r w:rsidR="002F6BAD">
        <w:t xml:space="preserve"> </w:t>
      </w:r>
      <w:r w:rsidR="00B250EB">
        <w:t>Girard, Audrey Nierga, Joël Couzelas, Yves</w:t>
      </w:r>
      <w:r w:rsidR="002F6BAD">
        <w:t xml:space="preserve"> </w:t>
      </w:r>
      <w:r w:rsidR="00B250EB">
        <w:t>Cioli</w:t>
      </w:r>
      <w:r w:rsidR="002F6BAD">
        <w:t xml:space="preserve"> et </w:t>
      </w:r>
      <w:r w:rsidR="00B250EB">
        <w:t>Cynthia Jeuland</w:t>
      </w:r>
      <w:r w:rsidR="002F6BAD">
        <w:t>.</w:t>
      </w:r>
    </w:p>
    <w:p w14:paraId="2015EEAE" w14:textId="757AAC05" w:rsidR="00B250EB" w:rsidRDefault="005C45DA" w:rsidP="00E33E18">
      <w:pPr>
        <w:pStyle w:val="Paragraphedeliste"/>
        <w:numPr>
          <w:ilvl w:val="0"/>
          <w:numId w:val="36"/>
        </w:numPr>
      </w:pPr>
      <w:r>
        <w:t xml:space="preserve">Association « Régie de territoire des 2 </w:t>
      </w:r>
      <w:r w:rsidR="009E6742" w:rsidRPr="006C1D98">
        <w:t>R</w:t>
      </w:r>
      <w:r w:rsidRPr="006C1D98">
        <w:t>ives »</w:t>
      </w:r>
      <w:r w:rsidR="006C1D98" w:rsidRPr="006C1D98">
        <w:t> :</w:t>
      </w:r>
      <w:r>
        <w:br/>
      </w:r>
      <w:r w:rsidR="00B250EB">
        <w:t>Yanik Prière</w:t>
      </w:r>
      <w:r w:rsidR="009E6742">
        <w:t xml:space="preserve"> et</w:t>
      </w:r>
      <w:r w:rsidR="00B250EB">
        <w:t xml:space="preserve"> Jean-Louis Clignac</w:t>
      </w:r>
      <w:r w:rsidR="009E6742">
        <w:t>.</w:t>
      </w:r>
    </w:p>
    <w:p w14:paraId="18718970" w14:textId="4D0152AF" w:rsidR="00B250EB" w:rsidRDefault="009E6742" w:rsidP="00E33E18">
      <w:pPr>
        <w:pStyle w:val="Paragraphedeliste"/>
        <w:numPr>
          <w:ilvl w:val="0"/>
          <w:numId w:val="36"/>
        </w:numPr>
      </w:pPr>
      <w:r>
        <w:t>Mission locale du secteur de Cournon :</w:t>
      </w:r>
      <w:r>
        <w:br/>
      </w:r>
      <w:r w:rsidR="00B250EB">
        <w:t>Yanik Prière, Élisabeth Forestier-Hugon,</w:t>
      </w:r>
      <w:r>
        <w:t xml:space="preserve"> </w:t>
      </w:r>
      <w:r w:rsidR="00B250EB">
        <w:t>Éric Girard, Halima Ladjemi, Jean-Paul</w:t>
      </w:r>
      <w:r>
        <w:t xml:space="preserve"> </w:t>
      </w:r>
      <w:r w:rsidR="00B250EB">
        <w:t>Lapouge, Magdeleine Vigier, Mélanie</w:t>
      </w:r>
      <w:r>
        <w:t xml:space="preserve"> </w:t>
      </w:r>
      <w:r w:rsidR="00B250EB">
        <w:t>Domas, Bruno Bournel</w:t>
      </w:r>
      <w:r>
        <w:t xml:space="preserve"> et </w:t>
      </w:r>
      <w:r w:rsidR="00B250EB">
        <w:t>Cynthia Jeuland</w:t>
      </w:r>
      <w:r>
        <w:t>.</w:t>
      </w:r>
    </w:p>
    <w:p w14:paraId="3819B517" w14:textId="3810E1F8" w:rsidR="00B250EB" w:rsidRDefault="0020542B" w:rsidP="00E33E18">
      <w:pPr>
        <w:pStyle w:val="Paragraphedeliste"/>
        <w:numPr>
          <w:ilvl w:val="0"/>
          <w:numId w:val="36"/>
        </w:numPr>
      </w:pPr>
      <w:r>
        <w:t xml:space="preserve">Accompagnement Personnalisé pour </w:t>
      </w:r>
      <w:r w:rsidRPr="006C1D98">
        <w:t>l’Insertion (API)</w:t>
      </w:r>
      <w:r w:rsidR="006C1D98" w:rsidRPr="006C1D98">
        <w:t> :</w:t>
      </w:r>
      <w:r>
        <w:br/>
      </w:r>
      <w:proofErr w:type="spellStart"/>
      <w:r w:rsidR="00B250EB">
        <w:t>Rénatie</w:t>
      </w:r>
      <w:proofErr w:type="spellEnd"/>
      <w:r w:rsidR="00B250EB">
        <w:t xml:space="preserve"> </w:t>
      </w:r>
      <w:proofErr w:type="spellStart"/>
      <w:r w:rsidR="00B250EB">
        <w:t>Lepaysan</w:t>
      </w:r>
      <w:proofErr w:type="spellEnd"/>
      <w:r>
        <w:t>.</w:t>
      </w:r>
    </w:p>
    <w:p w14:paraId="53F4020B" w14:textId="2E3DFAE4" w:rsidR="00B250EB" w:rsidRDefault="0020542B" w:rsidP="00E33E18">
      <w:pPr>
        <w:pStyle w:val="Paragraphedeliste"/>
        <w:numPr>
          <w:ilvl w:val="0"/>
          <w:numId w:val="36"/>
        </w:numPr>
      </w:pPr>
      <w:r>
        <w:t xml:space="preserve">Association « Plate-forme 21 pour le </w:t>
      </w:r>
      <w:r w:rsidRPr="006C1D98">
        <w:t>développement durable »</w:t>
      </w:r>
      <w:r w:rsidR="006C1D98" w:rsidRPr="006C1D98">
        <w:t> :</w:t>
      </w:r>
      <w:r>
        <w:br/>
      </w:r>
      <w:r w:rsidR="00B250EB">
        <w:t>Titulaire : Catherine Coste</w:t>
      </w:r>
      <w:r w:rsidR="00D26788">
        <w:t>.</w:t>
      </w:r>
      <w:r w:rsidR="00D26788">
        <w:br/>
      </w:r>
      <w:r w:rsidR="00B250EB">
        <w:t>Suppléante : Magali Leroy</w:t>
      </w:r>
      <w:r w:rsidR="00D26788">
        <w:t>.</w:t>
      </w:r>
    </w:p>
    <w:p w14:paraId="4AF8D827" w14:textId="40670780" w:rsidR="00B250EB" w:rsidRDefault="00D26788" w:rsidP="00E33E18">
      <w:pPr>
        <w:pStyle w:val="Paragraphedeliste"/>
        <w:numPr>
          <w:ilvl w:val="0"/>
          <w:numId w:val="36"/>
        </w:numPr>
      </w:pPr>
      <w:r>
        <w:t xml:space="preserve">Société Coopérative d’Intérêt Collectif </w:t>
      </w:r>
      <w:r w:rsidR="00B250EB">
        <w:t>(</w:t>
      </w:r>
      <w:r w:rsidR="00B250EB" w:rsidRPr="00CC30A5">
        <w:t>SCIC)</w:t>
      </w:r>
      <w:r w:rsidRPr="00CC30A5">
        <w:t xml:space="preserve"> </w:t>
      </w:r>
      <w:r w:rsidR="00B13312" w:rsidRPr="00CC30A5">
        <w:t>« Ferme de Sarliève »</w:t>
      </w:r>
      <w:r w:rsidR="006C1D98" w:rsidRPr="00CC30A5">
        <w:t> :</w:t>
      </w:r>
      <w:r w:rsidR="00B13312">
        <w:br/>
      </w:r>
      <w:r w:rsidR="00B250EB">
        <w:t>Yves Ramon</w:t>
      </w:r>
      <w:r w:rsidR="00B13312">
        <w:t>.</w:t>
      </w:r>
    </w:p>
    <w:p w14:paraId="20FE3A8D" w14:textId="72DD14C2" w:rsidR="006F70CC" w:rsidRDefault="00B13312" w:rsidP="00E33E18">
      <w:pPr>
        <w:pStyle w:val="Paragraphedeliste"/>
        <w:numPr>
          <w:ilvl w:val="0"/>
          <w:numId w:val="36"/>
        </w:numPr>
      </w:pPr>
      <w:r>
        <w:t>Commission d’évaluation des transferts de charges de Clermont Auvergne Métropole :</w:t>
      </w:r>
      <w:r>
        <w:br/>
      </w:r>
      <w:r w:rsidR="00B250EB">
        <w:t>Fabrice Clouvel</w:t>
      </w:r>
      <w:r>
        <w:t>.</w:t>
      </w:r>
    </w:p>
    <w:p w14:paraId="0223D121" w14:textId="3C70AEE8" w:rsidR="00B13312" w:rsidRDefault="00B13312" w:rsidP="00452437">
      <w:pPr>
        <w:pStyle w:val="Titre2"/>
      </w:pPr>
      <w:bookmarkStart w:id="58" w:name="_Toc231391701"/>
      <w:bookmarkStart w:id="59" w:name="_Toc231391527"/>
      <w:r>
        <w:t>Les membres du Conseil d’</w:t>
      </w:r>
      <w:r w:rsidR="000717EB">
        <w:t>A</w:t>
      </w:r>
      <w:r>
        <w:t xml:space="preserve">dministration du </w:t>
      </w:r>
      <w:r w:rsidR="00452437">
        <w:t>C</w:t>
      </w:r>
      <w:r>
        <w:t xml:space="preserve">entre </w:t>
      </w:r>
      <w:r w:rsidR="00452437">
        <w:t>C</w:t>
      </w:r>
      <w:r>
        <w:t>ommunal d’action sociale (CCAS).</w:t>
      </w:r>
      <w:bookmarkEnd w:id="58"/>
      <w:bookmarkEnd w:id="59"/>
    </w:p>
    <w:p w14:paraId="75A3399A" w14:textId="12337230" w:rsidR="00B13312" w:rsidRDefault="00452437" w:rsidP="00452437">
      <w:r>
        <w:t>Le Président du Conseil d’Administration du CCAS est Yanik Prière.</w:t>
      </w:r>
      <w:r w:rsidR="000717EB">
        <w:t xml:space="preserve"> </w:t>
      </w:r>
      <w:r>
        <w:t>16 administrateurs composent le Conseil d’Administration :</w:t>
      </w:r>
      <w:r w:rsidR="000717EB">
        <w:t xml:space="preserve"> </w:t>
      </w:r>
      <w:r>
        <w:t>8 membres élus et 8 membres nommés.</w:t>
      </w:r>
    </w:p>
    <w:p w14:paraId="056CC7AB" w14:textId="7D0095DA" w:rsidR="000717EB" w:rsidRDefault="000717EB" w:rsidP="006F70CC">
      <w:r>
        <w:t>Les 8 membres élus :</w:t>
      </w:r>
    </w:p>
    <w:p w14:paraId="52013DC2" w14:textId="442F3658" w:rsidR="000717EB" w:rsidRDefault="000717EB" w:rsidP="00E33E18">
      <w:pPr>
        <w:pStyle w:val="Paragraphedeliste"/>
        <w:numPr>
          <w:ilvl w:val="0"/>
          <w:numId w:val="37"/>
        </w:numPr>
      </w:pPr>
      <w:r>
        <w:t>Audrey Nierga : Vice-présidente du CCAS,</w:t>
      </w:r>
    </w:p>
    <w:p w14:paraId="7FEEF5F8" w14:textId="43C69377" w:rsidR="000717EB" w:rsidRDefault="000717EB" w:rsidP="00E33E18">
      <w:pPr>
        <w:pStyle w:val="Paragraphedeliste"/>
        <w:numPr>
          <w:ilvl w:val="0"/>
          <w:numId w:val="37"/>
        </w:numPr>
      </w:pPr>
      <w:proofErr w:type="spellStart"/>
      <w:r>
        <w:t>Rénatie</w:t>
      </w:r>
      <w:proofErr w:type="spellEnd"/>
      <w:r>
        <w:t xml:space="preserve"> </w:t>
      </w:r>
      <w:proofErr w:type="spellStart"/>
      <w:r>
        <w:t>Lepaysan</w:t>
      </w:r>
      <w:proofErr w:type="spellEnd"/>
      <w:r>
        <w:t> : Vice-présidente déléguée du CCAS,</w:t>
      </w:r>
    </w:p>
    <w:p w14:paraId="7FA878D7" w14:textId="2DE9608E" w:rsidR="000717EB" w:rsidRDefault="000717EB" w:rsidP="00E33E18">
      <w:pPr>
        <w:pStyle w:val="Paragraphedeliste"/>
        <w:numPr>
          <w:ilvl w:val="0"/>
          <w:numId w:val="37"/>
        </w:numPr>
      </w:pPr>
      <w:r>
        <w:t>Élisabeth Forestier-Hugon,</w:t>
      </w:r>
    </w:p>
    <w:p w14:paraId="7D18A033" w14:textId="097D2BA8" w:rsidR="000717EB" w:rsidRDefault="000717EB" w:rsidP="00E33E18">
      <w:pPr>
        <w:pStyle w:val="Paragraphedeliste"/>
        <w:numPr>
          <w:ilvl w:val="0"/>
          <w:numId w:val="37"/>
        </w:numPr>
      </w:pPr>
      <w:r>
        <w:t>Maryse Bostvironnois,</w:t>
      </w:r>
    </w:p>
    <w:p w14:paraId="08594DB4" w14:textId="3A61FD8C" w:rsidR="000717EB" w:rsidRDefault="000717EB" w:rsidP="00E33E18">
      <w:pPr>
        <w:pStyle w:val="Paragraphedeliste"/>
        <w:numPr>
          <w:ilvl w:val="0"/>
          <w:numId w:val="37"/>
        </w:numPr>
      </w:pPr>
      <w:r>
        <w:t xml:space="preserve">Halima </w:t>
      </w:r>
      <w:proofErr w:type="spellStart"/>
      <w:r>
        <w:t>Ladjemi</w:t>
      </w:r>
      <w:proofErr w:type="spellEnd"/>
      <w:r>
        <w:t>,</w:t>
      </w:r>
    </w:p>
    <w:p w14:paraId="6BE4C1BE" w14:textId="74EBABE6" w:rsidR="000717EB" w:rsidRDefault="000717EB" w:rsidP="00E33E18">
      <w:pPr>
        <w:pStyle w:val="Paragraphedeliste"/>
        <w:numPr>
          <w:ilvl w:val="0"/>
          <w:numId w:val="37"/>
        </w:numPr>
      </w:pPr>
      <w:r>
        <w:t>Pascale Faure</w:t>
      </w:r>
      <w:r w:rsidR="0031015A">
        <w:t>,</w:t>
      </w:r>
    </w:p>
    <w:p w14:paraId="659E1AA8" w14:textId="268235C7" w:rsidR="0031015A" w:rsidRDefault="0031015A" w:rsidP="00E33E18">
      <w:pPr>
        <w:pStyle w:val="Paragraphedeliste"/>
        <w:numPr>
          <w:ilvl w:val="0"/>
          <w:numId w:val="37"/>
        </w:numPr>
      </w:pPr>
      <w:r>
        <w:t>Bruno Bournel,</w:t>
      </w:r>
    </w:p>
    <w:p w14:paraId="3301D65E" w14:textId="7E080093" w:rsidR="0031015A" w:rsidRDefault="0031015A" w:rsidP="00E33E18">
      <w:pPr>
        <w:pStyle w:val="Paragraphedeliste"/>
        <w:numPr>
          <w:ilvl w:val="0"/>
          <w:numId w:val="37"/>
        </w:numPr>
      </w:pPr>
      <w:r>
        <w:t>Mina Perrin.</w:t>
      </w:r>
    </w:p>
    <w:p w14:paraId="56200506" w14:textId="36BDD276" w:rsidR="000717EB" w:rsidRDefault="000717EB" w:rsidP="006F70CC">
      <w:r>
        <w:t>Les 8 membres nommés :</w:t>
      </w:r>
    </w:p>
    <w:p w14:paraId="1A8C33E8" w14:textId="4BCFF9CC" w:rsidR="0089229C" w:rsidRDefault="0089229C" w:rsidP="00E33E18">
      <w:pPr>
        <w:pStyle w:val="Paragraphedeliste"/>
        <w:numPr>
          <w:ilvl w:val="0"/>
          <w:numId w:val="38"/>
        </w:numPr>
      </w:pPr>
      <w:r>
        <w:t xml:space="preserve">Michèle </w:t>
      </w:r>
      <w:r w:rsidR="0015469C">
        <w:t>Boyot, r</w:t>
      </w:r>
      <w:r>
        <w:t>eprésentante Association</w:t>
      </w:r>
      <w:r w:rsidR="0015469C">
        <w:t xml:space="preserve"> </w:t>
      </w:r>
      <w:r>
        <w:t>des Familles</w:t>
      </w:r>
      <w:r w:rsidR="0015469C">
        <w:t>,</w:t>
      </w:r>
    </w:p>
    <w:p w14:paraId="49AE84FF" w14:textId="33A954AC" w:rsidR="000717EB" w:rsidRDefault="0089229C" w:rsidP="00E33E18">
      <w:pPr>
        <w:pStyle w:val="Paragraphedeliste"/>
        <w:numPr>
          <w:ilvl w:val="0"/>
          <w:numId w:val="38"/>
        </w:numPr>
      </w:pPr>
      <w:r>
        <w:t xml:space="preserve">Serge </w:t>
      </w:r>
      <w:r w:rsidR="0015469C">
        <w:t>Simonet, r</w:t>
      </w:r>
      <w:r>
        <w:t>eprésentant Association</w:t>
      </w:r>
      <w:r w:rsidR="0015469C">
        <w:t xml:space="preserve"> </w:t>
      </w:r>
      <w:r>
        <w:t>des Personnes Handicapées</w:t>
      </w:r>
      <w:r w:rsidR="0015469C">
        <w:t>,</w:t>
      </w:r>
    </w:p>
    <w:p w14:paraId="5AF40893" w14:textId="2BF25AD1" w:rsidR="0089229C" w:rsidRDefault="0089229C" w:rsidP="00E33E18">
      <w:pPr>
        <w:pStyle w:val="Paragraphedeliste"/>
        <w:numPr>
          <w:ilvl w:val="0"/>
          <w:numId w:val="38"/>
        </w:numPr>
      </w:pPr>
      <w:r>
        <w:t xml:space="preserve">Annie </w:t>
      </w:r>
      <w:r w:rsidR="0015469C">
        <w:t>Leyreloup, r</w:t>
      </w:r>
      <w:r>
        <w:t>eprésentante Association</w:t>
      </w:r>
      <w:r w:rsidR="0015469C">
        <w:t xml:space="preserve"> </w:t>
      </w:r>
      <w:r>
        <w:t>domaine de l'insertion et lutte</w:t>
      </w:r>
      <w:r w:rsidR="0015469C">
        <w:t xml:space="preserve"> </w:t>
      </w:r>
      <w:r>
        <w:t>contre les exclusions</w:t>
      </w:r>
      <w:r w:rsidR="0015469C">
        <w:t>,</w:t>
      </w:r>
    </w:p>
    <w:p w14:paraId="329B466B" w14:textId="4560591B" w:rsidR="000717EB" w:rsidRDefault="0089229C" w:rsidP="00E33E18">
      <w:pPr>
        <w:pStyle w:val="Paragraphedeliste"/>
        <w:numPr>
          <w:ilvl w:val="0"/>
          <w:numId w:val="38"/>
        </w:numPr>
      </w:pPr>
      <w:r>
        <w:t>Roseline F</w:t>
      </w:r>
      <w:r w:rsidR="0015469C">
        <w:t>reitas, r</w:t>
      </w:r>
      <w:r>
        <w:t>eprésentante Association</w:t>
      </w:r>
      <w:r w:rsidR="0015469C">
        <w:t xml:space="preserve"> </w:t>
      </w:r>
      <w:r>
        <w:t>de personnes âgées et retraités</w:t>
      </w:r>
      <w:r w:rsidR="0015469C">
        <w:t xml:space="preserve"> </w:t>
      </w:r>
      <w:r>
        <w:t>du Département</w:t>
      </w:r>
      <w:r w:rsidR="0015469C">
        <w:t>,</w:t>
      </w:r>
    </w:p>
    <w:p w14:paraId="3B815CD0" w14:textId="07465E4F" w:rsidR="0089229C" w:rsidRDefault="0089229C" w:rsidP="00E33E18">
      <w:pPr>
        <w:pStyle w:val="Paragraphedeliste"/>
        <w:numPr>
          <w:ilvl w:val="0"/>
          <w:numId w:val="38"/>
        </w:numPr>
      </w:pPr>
      <w:r>
        <w:t>Christiane</w:t>
      </w:r>
      <w:r w:rsidR="0015469C">
        <w:t xml:space="preserve"> </w:t>
      </w:r>
      <w:r>
        <w:t>C</w:t>
      </w:r>
      <w:r w:rsidR="0015469C">
        <w:t>happuis,</w:t>
      </w:r>
    </w:p>
    <w:p w14:paraId="0BE85B88" w14:textId="2C1FE0D9" w:rsidR="0089229C" w:rsidRDefault="0089229C" w:rsidP="00E33E18">
      <w:pPr>
        <w:pStyle w:val="Paragraphedeliste"/>
        <w:numPr>
          <w:ilvl w:val="0"/>
          <w:numId w:val="38"/>
        </w:numPr>
      </w:pPr>
      <w:r>
        <w:t>Jean-Philippe</w:t>
      </w:r>
      <w:r w:rsidR="0015469C">
        <w:t xml:space="preserve"> Massoubre</w:t>
      </w:r>
      <w:r w:rsidR="003E7679">
        <w:t>,</w:t>
      </w:r>
    </w:p>
    <w:p w14:paraId="0119DF66" w14:textId="4FB257CB" w:rsidR="003E7679" w:rsidRDefault="003E7679" w:rsidP="00E33E18">
      <w:pPr>
        <w:pStyle w:val="Paragraphedeliste"/>
        <w:numPr>
          <w:ilvl w:val="0"/>
          <w:numId w:val="38"/>
        </w:numPr>
      </w:pPr>
      <w:r>
        <w:t>Evelyne Rousseau,</w:t>
      </w:r>
    </w:p>
    <w:p w14:paraId="0B7A7641" w14:textId="124D2866" w:rsidR="003E7679" w:rsidRPr="007606CF" w:rsidRDefault="003E7679" w:rsidP="00E33E18">
      <w:pPr>
        <w:pStyle w:val="Paragraphedeliste"/>
        <w:numPr>
          <w:ilvl w:val="0"/>
          <w:numId w:val="38"/>
        </w:numPr>
      </w:pPr>
      <w:r>
        <w:t>Didier Dutilleul.</w:t>
      </w:r>
    </w:p>
    <w:p w14:paraId="6D67AA25" w14:textId="77777777" w:rsidR="00E4405F" w:rsidRPr="00796019" w:rsidRDefault="00E4405F" w:rsidP="00E4405F">
      <w:pPr>
        <w:pStyle w:val="Titre1"/>
      </w:pPr>
      <w:bookmarkStart w:id="60" w:name="_Toc231391702"/>
      <w:bookmarkStart w:id="61" w:name="_Toc231391528"/>
      <w:r w:rsidRPr="00796019">
        <w:lastRenderedPageBreak/>
        <w:t>Rencontre avec…</w:t>
      </w:r>
      <w:bookmarkEnd w:id="60"/>
      <w:bookmarkEnd w:id="61"/>
    </w:p>
    <w:p w14:paraId="75734FCF" w14:textId="041ABF4C" w:rsidR="00E4405F" w:rsidRPr="00796019" w:rsidRDefault="00C72F32" w:rsidP="00E4405F">
      <w:pPr>
        <w:pStyle w:val="Titre2"/>
      </w:pPr>
      <w:bookmarkStart w:id="62" w:name="_Toc231391703"/>
      <w:bookmarkStart w:id="63" w:name="_Toc231391529"/>
      <w:r>
        <w:t>L</w:t>
      </w:r>
      <w:r w:rsidR="003B22D5">
        <w:t xml:space="preserve">es associations </w:t>
      </w:r>
      <w:r w:rsidR="007C2A98">
        <w:t>de pétanque de Cournon-d’Auvergne.</w:t>
      </w:r>
      <w:bookmarkEnd w:id="62"/>
      <w:bookmarkEnd w:id="63"/>
    </w:p>
    <w:p w14:paraId="7449DC79" w14:textId="066B1220" w:rsidR="00444103" w:rsidRDefault="007C2A98" w:rsidP="007C2A98">
      <w:r>
        <w:t xml:space="preserve">À Cournon-d’Auvergne, les boulodromes vivent au rythme de quatre associations de pétanque actives sur la commune : </w:t>
      </w:r>
      <w:r w:rsidRPr="00CC30A5">
        <w:t>la FACC Pé</w:t>
      </w:r>
      <w:r>
        <w:t>tanque, les Papys Pétanqueurs Cournonnais, le Joyeux Cochonnet Cournonnais et la Fraternelle Boule Cournonnaise. Rencontre avec deux d’entre elles dans cette édition, qui ont accepté de partager leur histoire et leur engagement.</w:t>
      </w:r>
    </w:p>
    <w:p w14:paraId="7E60199E" w14:textId="7E57DEDE" w:rsidR="007C2A98" w:rsidRDefault="007C2A98" w:rsidP="00C81048">
      <w:pPr>
        <w:pStyle w:val="Titre2"/>
      </w:pPr>
      <w:bookmarkStart w:id="64" w:name="_Toc231391704"/>
      <w:bookmarkStart w:id="65" w:name="_Toc231391530"/>
      <w:r>
        <w:t>Association Papys</w:t>
      </w:r>
      <w:r w:rsidR="00C81048">
        <w:t xml:space="preserve"> Pétanqueurs.</w:t>
      </w:r>
      <w:bookmarkEnd w:id="64"/>
      <w:bookmarkEnd w:id="65"/>
    </w:p>
    <w:p w14:paraId="1DDB40BC" w14:textId="669BEC4F" w:rsidR="000D2278" w:rsidRDefault="000D2278" w:rsidP="000D2278">
      <w:r>
        <w:t>Présentez votre association en quelques mots :</w:t>
      </w:r>
    </w:p>
    <w:p w14:paraId="4C569788" w14:textId="26F6B82E" w:rsidR="000D2278" w:rsidRDefault="000D2278" w:rsidP="000D2278">
      <w:r>
        <w:t xml:space="preserve">Créée en 2004 par un groupe d’amis emmenés par John Schmit, les Papys Pétanqueurs Cournonnais est une association dédiée aux vétérans. À l’origine organisés autour de concours amicaux en semaine avec différents clubs de la métropole, ils ont rapidement pris de l’ampleur. Le club est ainsi devenu le premier en France à porter l’appellation « Papys Pétanqueurs ». Aujourd’hui, l’association compte plus de 70 membres licenciés à la </w:t>
      </w:r>
      <w:r w:rsidRPr="00CC30A5">
        <w:t>FFPJP, condition</w:t>
      </w:r>
      <w:r>
        <w:t xml:space="preserve"> indispensable pour y adhérer, et s’est également féminisée ces dernières années.</w:t>
      </w:r>
    </w:p>
    <w:p w14:paraId="6A039056" w14:textId="6F296EAB" w:rsidR="000D2278" w:rsidRDefault="000D2278" w:rsidP="000D2278">
      <w:r>
        <w:t>Comment se déroulent les activités ?</w:t>
      </w:r>
    </w:p>
    <w:p w14:paraId="64F786BF" w14:textId="79D57C64" w:rsidR="000D2278" w:rsidRDefault="000D2278" w:rsidP="000D2278">
      <w:r>
        <w:t xml:space="preserve">Le club propose un programme riche et varié : </w:t>
      </w:r>
      <w:proofErr w:type="gramStart"/>
      <w:r>
        <w:t>challenges</w:t>
      </w:r>
      <w:proofErr w:type="gramEnd"/>
      <w:r>
        <w:t xml:space="preserve"> interclubs vétérans, journées festives à Cournon-d’Auvergne ou en déplacement, permettant aux adhérents de s’affronter dans des parties conviviales mais engagées. Des séjours plus lointains sont également organisés, notamment en Espagne ou en Alsace, rendus possibles grâce au prêt de minibus par la commune et au soutien des sponsors locaux.</w:t>
      </w:r>
    </w:p>
    <w:p w14:paraId="4172C932" w14:textId="37B95E4C" w:rsidR="000D2278" w:rsidRDefault="000D2278" w:rsidP="000D2278">
      <w:r>
        <w:t>Selon vous, qu’apprécient le plus vos adhérents dans la pratique de la pétanque et dans la vie du club ?</w:t>
      </w:r>
    </w:p>
    <w:p w14:paraId="41CA8A46" w14:textId="6AD4DE76" w:rsidR="003B22D5" w:rsidRDefault="000D2278" w:rsidP="000D2278">
      <w:r>
        <w:t>Les adhérents apprécient avant tout l’esprit du club, fondé sur le sport, la convivialité et la bienveillance. Sous l’impulsion du président Pierre Tourny et d’une équipe de bénévoles très soudée, l’association favorise les rencontres amicales entre seniors, qui se retrouvent régulièrement les après-midis, le plus souvent au plan d’eau de Cournon-d’Auvergne, pour des joutes amicales.</w:t>
      </w:r>
    </w:p>
    <w:p w14:paraId="1EF99733" w14:textId="77486A70" w:rsidR="00A2104A" w:rsidRDefault="008956BD" w:rsidP="00A2104A">
      <w:r>
        <w:t>Contact</w:t>
      </w:r>
      <w:r w:rsidR="00C91C0D">
        <w:t> :</w:t>
      </w:r>
      <w:r w:rsidR="00204CC9">
        <w:t xml:space="preserve"> </w:t>
      </w:r>
      <w:r w:rsidR="000D2278">
        <w:t>Papys Pétanqueurs</w:t>
      </w:r>
    </w:p>
    <w:p w14:paraId="04EFD862" w14:textId="47D9C593" w:rsidR="00400A08" w:rsidRDefault="000D2278" w:rsidP="000D2278">
      <w:r>
        <w:t>82 avenue du Pont</w:t>
      </w:r>
      <w:r w:rsidR="00204CC9">
        <w:t xml:space="preserve"> à Cournon-d’Auvergne (63800)</w:t>
      </w:r>
      <w:r>
        <w:t>.</w:t>
      </w:r>
    </w:p>
    <w:p w14:paraId="1A088677" w14:textId="0043F239" w:rsidR="000D2278" w:rsidRPr="00CC30A5" w:rsidRDefault="000D2278" w:rsidP="000D2278">
      <w:pPr>
        <w:pStyle w:val="Titre2"/>
      </w:pPr>
      <w:bookmarkStart w:id="66" w:name="_Toc231391705"/>
      <w:bookmarkStart w:id="67" w:name="_Toc231391531"/>
      <w:r w:rsidRPr="00CC30A5">
        <w:t>Association FA</w:t>
      </w:r>
      <w:r w:rsidR="00D563BB">
        <w:t>CC</w:t>
      </w:r>
      <w:r w:rsidRPr="00CC30A5">
        <w:t xml:space="preserve"> Pétanque.</w:t>
      </w:r>
      <w:bookmarkEnd w:id="66"/>
      <w:bookmarkEnd w:id="67"/>
    </w:p>
    <w:p w14:paraId="7E76FA07" w14:textId="77777777" w:rsidR="006F2379" w:rsidRPr="00CC30A5" w:rsidRDefault="006F2379" w:rsidP="006F2379">
      <w:r w:rsidRPr="00CC30A5">
        <w:t>Présentez votre association en quelques mots :</w:t>
      </w:r>
    </w:p>
    <w:p w14:paraId="7A978034" w14:textId="61EF5B68" w:rsidR="000D2278" w:rsidRDefault="002F2137" w:rsidP="002F2137">
      <w:r w:rsidRPr="00CC30A5">
        <w:t>Créée il y a 17 ans, la FACC Pétanque est affiliée à la Fédération</w:t>
      </w:r>
      <w:r w:rsidR="00195684" w:rsidRPr="00CC30A5">
        <w:t xml:space="preserve"> </w:t>
      </w:r>
      <w:r w:rsidRPr="00CC30A5">
        <w:t>Française de Pétanque</w:t>
      </w:r>
      <w:r>
        <w:t xml:space="preserve"> et compte aujourd’hui 110 licenciés</w:t>
      </w:r>
    </w:p>
    <w:p w14:paraId="3FA3956F" w14:textId="77777777" w:rsidR="002F2137" w:rsidRDefault="002F2137" w:rsidP="002F2137">
      <w:r>
        <w:t>Comment se déroulent les activités ?</w:t>
      </w:r>
    </w:p>
    <w:p w14:paraId="6B710E43" w14:textId="1355402E" w:rsidR="002F2137" w:rsidRDefault="00FC4156" w:rsidP="00FC4156">
      <w:r>
        <w:t>Les adhérents pratiquent la pétanque principalement sur les terrains du plan d’eau de Cournon-d’Auvergne ainsi qu’au boulodrome (11 rue Louis Blériot à Cournon-d’Auvergne). Le club accueille également des joueurs de l’agglomération clermontoise et participe régulièrement à des concours de niveaux départemental, régional et national.</w:t>
      </w:r>
    </w:p>
    <w:p w14:paraId="55156CD1" w14:textId="77777777" w:rsidR="00FC4156" w:rsidRDefault="00FC4156" w:rsidP="00FC4156">
      <w:r>
        <w:t>Selon vous, qu’apprécient le plus vos adhérents dans la pratique de la pétanque et dans la vie du club ?</w:t>
      </w:r>
    </w:p>
    <w:p w14:paraId="1F089502" w14:textId="718D52A0" w:rsidR="002F2137" w:rsidRDefault="00677874" w:rsidP="00677874">
      <w:r>
        <w:t xml:space="preserve">Les licenciés apprécient particulièrement la possibilité de jouer toute l’année grâce au boulodrome couvert. Ils sont également attachés aux activités annexes proposées par le club, comme les ateliers de perfectionnement, les expositions d’œuvres d’artistes de la </w:t>
      </w:r>
      <w:r w:rsidRPr="00CC30A5">
        <w:t>FACC ou</w:t>
      </w:r>
      <w:r>
        <w:t xml:space="preserve"> encore divers événements hors pétanque.</w:t>
      </w:r>
    </w:p>
    <w:p w14:paraId="5FBEBF11" w14:textId="27EBCEE5" w:rsidR="00626CC4" w:rsidRDefault="00626CC4" w:rsidP="00626CC4">
      <w:r>
        <w:t>Quels sont les temps forts de votre association au cours de l’année ?</w:t>
      </w:r>
    </w:p>
    <w:p w14:paraId="23FF811B" w14:textId="0C487EF3" w:rsidR="00626CC4" w:rsidRDefault="00626CC4" w:rsidP="00626CC4">
      <w:r>
        <w:t>Le club organise plusieurs rendez-vous importants, dont le Grand Prix de la Ville de Cournon-d’Auvergne, un barbecue géant en partenariat avec Décathlon, ainsi que l’un des plus grands concours de belote de la région avec près de 240 participants. La saison est également rythmée par de nombreux concours de pétanque d’avril à novembre.</w:t>
      </w:r>
    </w:p>
    <w:p w14:paraId="13BEF2E8" w14:textId="696D8FDC" w:rsidR="00626CC4" w:rsidRDefault="00626CC4" w:rsidP="00626CC4">
      <w:r>
        <w:lastRenderedPageBreak/>
        <w:t>Selon vous, qu’apporte votre association à la vie de la commune ?</w:t>
      </w:r>
    </w:p>
    <w:p w14:paraId="766EC827" w14:textId="230E3C0A" w:rsidR="00626CC4" w:rsidRDefault="00626CC4" w:rsidP="00626CC4">
      <w:r w:rsidRPr="00CC30A5">
        <w:t>La FACC</w:t>
      </w:r>
      <w:r>
        <w:t xml:space="preserve"> Pétanque contribue avant tout au lien social, à la mixité et à l’entraide. Elle permet aussi d’offrir un loisir accessible, notamment pour des personnes isolées, favorisant ainsi le maintien du lien social.</w:t>
      </w:r>
    </w:p>
    <w:p w14:paraId="024DED0B" w14:textId="02B58780" w:rsidR="00626CC4" w:rsidRDefault="00626CC4" w:rsidP="00626CC4">
      <w:r>
        <w:t>Qu’est-ce qui fait la particularité de votre club par rapport aux autres associations de pétanque de la commune ?</w:t>
      </w:r>
    </w:p>
    <w:p w14:paraId="2D20B36A" w14:textId="5988BB6B" w:rsidR="00626CC4" w:rsidRDefault="00626CC4" w:rsidP="00626CC4">
      <w:r>
        <w:t>Le club se distingue par une organisation rigoureuse portée par un président très investi et une équipe de bénévoles engagés. Il propose également des activités variées en dehors de la pétanque, comme des barbecues, des soirées partenaires ou encore des initiations au golf et au VTT.</w:t>
      </w:r>
    </w:p>
    <w:p w14:paraId="58AD7A59" w14:textId="4BADD103" w:rsidR="00626CC4" w:rsidRDefault="00626CC4" w:rsidP="00626CC4">
      <w:r>
        <w:t>Comment les habitants peuvent-ils vous rejoindre ou vous contacter ?</w:t>
      </w:r>
    </w:p>
    <w:p w14:paraId="4589E2A4" w14:textId="6C623047" w:rsidR="00626CC4" w:rsidRDefault="00626CC4" w:rsidP="00626CC4">
      <w:r>
        <w:t>Les personnes intéressées peuvent retrouver toutes les informations sur le site internet : faccpetanque.fr ou contacter le club par mail à l’adresse : facc.petanque63@gmail.com</w:t>
      </w:r>
    </w:p>
    <w:p w14:paraId="2E0B48A7" w14:textId="5A585B8D" w:rsidR="00626CC4" w:rsidRDefault="00626CC4" w:rsidP="00626CC4">
      <w:r>
        <w:t>Contact : Associatio</w:t>
      </w:r>
      <w:r w:rsidRPr="00CB008E">
        <w:t>n FACC</w:t>
      </w:r>
      <w:r>
        <w:t xml:space="preserve"> Pétanque</w:t>
      </w:r>
    </w:p>
    <w:p w14:paraId="17186990" w14:textId="0BE5BB58" w:rsidR="00626CC4" w:rsidRDefault="001A6187" w:rsidP="00626CC4">
      <w:r>
        <w:t xml:space="preserve">5 </w:t>
      </w:r>
      <w:r w:rsidR="00626CC4">
        <w:t xml:space="preserve">chemin de la </w:t>
      </w:r>
      <w:proofErr w:type="spellStart"/>
      <w:r w:rsidR="00626CC4">
        <w:t>Poëlade</w:t>
      </w:r>
      <w:proofErr w:type="spellEnd"/>
      <w:r>
        <w:t xml:space="preserve"> </w:t>
      </w:r>
      <w:r w:rsidR="00626CC4">
        <w:t>à Cournon-d'Auvergne (63800)</w:t>
      </w:r>
      <w:r>
        <w:t>.</w:t>
      </w:r>
    </w:p>
    <w:p w14:paraId="41160A1D" w14:textId="634EF772" w:rsidR="000D2278" w:rsidRDefault="001A6187" w:rsidP="00626CC4">
      <w:r>
        <w:t xml:space="preserve">Site </w:t>
      </w:r>
      <w:r w:rsidR="00D95AD1">
        <w:t>i</w:t>
      </w:r>
      <w:r>
        <w:t xml:space="preserve">nternet : </w:t>
      </w:r>
      <w:r w:rsidR="00626CC4">
        <w:t>https://faccpetanque.fr</w:t>
      </w:r>
    </w:p>
    <w:p w14:paraId="76E06DBC" w14:textId="337B4C9F" w:rsidR="00D0156A" w:rsidRPr="00796019" w:rsidRDefault="00D0156A" w:rsidP="00D0156A">
      <w:pPr>
        <w:pStyle w:val="Titre1"/>
      </w:pPr>
      <w:bookmarkStart w:id="68" w:name="_Toc231391706"/>
      <w:bookmarkStart w:id="69" w:name="_Toc231391532"/>
      <w:r w:rsidRPr="00796019">
        <w:t>So</w:t>
      </w:r>
      <w:r w:rsidR="005758C0" w:rsidRPr="00796019">
        <w:t>lidarité</w:t>
      </w:r>
      <w:r w:rsidRPr="00796019">
        <w:t>.</w:t>
      </w:r>
      <w:bookmarkEnd w:id="68"/>
      <w:bookmarkEnd w:id="69"/>
    </w:p>
    <w:p w14:paraId="4855C0E0" w14:textId="022802BF" w:rsidR="00D0156A" w:rsidRPr="00796019" w:rsidRDefault="001A6187" w:rsidP="00DF13B6">
      <w:pPr>
        <w:pStyle w:val="Titre2"/>
      </w:pPr>
      <w:bookmarkStart w:id="70" w:name="_Toc231391707"/>
      <w:bookmarkStart w:id="71" w:name="_Toc231391533"/>
      <w:r>
        <w:t>Futurs parents : trouver un mode de garde, c’est plus simple que vous ne le pensez</w:t>
      </w:r>
      <w:r w:rsidR="00EF320E" w:rsidRPr="00796019">
        <w:t>.</w:t>
      </w:r>
      <w:bookmarkEnd w:id="70"/>
      <w:bookmarkEnd w:id="71"/>
    </w:p>
    <w:p w14:paraId="25D48496" w14:textId="29A854BB" w:rsidR="00A414CF" w:rsidRDefault="00A414CF" w:rsidP="00A414CF">
      <w:r>
        <w:t>L’arrivée d’un enfant est une étape aussi joyeuse que pleine de questions. Parmi elles, celle du mode de garde revient très souvent, parfois avec une certaine appréhension. Manque de places, démarches compliquées, délais trop longs… les idées reçues ont la vie dure. Pourtant, la réalité est bien différente. À Cournon-d’Auvergne, tout est mis en œuvre pour accompagner les familles et leur permettre de trouver une solution adaptée à leur situation.</w:t>
      </w:r>
    </w:p>
    <w:p w14:paraId="47A8D9BA" w14:textId="13070100" w:rsidR="00A414CF" w:rsidRDefault="00A414CF" w:rsidP="00A414CF">
      <w:r>
        <w:t>Un accompagnement dès les premiers mois :</w:t>
      </w:r>
    </w:p>
    <w:p w14:paraId="5D2B756B" w14:textId="4D10C9CE" w:rsidR="00A414CF" w:rsidRDefault="00A414CF" w:rsidP="00A414CF">
      <w:r>
        <w:t>Le premier conseil est simple : ne pas attendre la naissance pour s’informer. Dès la grossesse, le Pôle Petite Enfance propose un rendez-vous personnalisé. Ce temps d’échange permet de faire le point sur vos besoins, votre organisation future et vos attentes. C’est aussi l’occasion de découvrir concrètement les différents modes d’accueil disponibles sur la commune. Cet accompagnement aide les futurs parents à y voir plus clair et à aborder leurs démarches avec sérénité.</w:t>
      </w:r>
    </w:p>
    <w:p w14:paraId="67447072" w14:textId="4B8DAA10" w:rsidR="00A414CF" w:rsidRDefault="00A414CF" w:rsidP="00A414CF">
      <w:r>
        <w:t>Des solutions pour chaque famille :</w:t>
      </w:r>
    </w:p>
    <w:p w14:paraId="5E648229" w14:textId="594912AB" w:rsidR="00A414CF" w:rsidRDefault="00A414CF" w:rsidP="00A414CF">
      <w:r>
        <w:t xml:space="preserve">À Cournon-d’Auvergne, plusieurs modes de garde coexistent pour répondre à des besoins variés. Les structures collectives, comme la crèche La Bulle, le Jardin </w:t>
      </w:r>
      <w:r w:rsidRPr="007F2514">
        <w:t xml:space="preserve">des </w:t>
      </w:r>
      <w:proofErr w:type="gramStart"/>
      <w:r w:rsidRPr="007F2514">
        <w:t>p</w:t>
      </w:r>
      <w:r w:rsidR="007F2514" w:rsidRPr="007F2514">
        <w:t>’</w:t>
      </w:r>
      <w:r w:rsidRPr="007F2514">
        <w:t>tits</w:t>
      </w:r>
      <w:proofErr w:type="gramEnd"/>
      <w:r w:rsidRPr="007F2514">
        <w:t xml:space="preserve"> potes</w:t>
      </w:r>
      <w:r>
        <w:t xml:space="preserve"> ou la micro-crèche </w:t>
      </w:r>
      <w:proofErr w:type="spellStart"/>
      <w:r>
        <w:t>Toulaits</w:t>
      </w:r>
      <w:proofErr w:type="spellEnd"/>
      <w:r>
        <w:t>-mômes, offrent un cadre sécurisant et stimulant, propice à l’éveil et à la socialisation des enfants. La crèche familiale permet quant à elle de concilier un accueil individualisé au domicile d’une assistante maternelle et des temps collectifs réguliers, favorisant une socialisation progressive. En complément, les assistantes maternelles indépendantes constituent une solution souple et adaptée à de nombreux rythmes de vie. Cette diversité permet à chaque famille de construire un mode de garde en cohérence avec son quotidien.</w:t>
      </w:r>
    </w:p>
    <w:p w14:paraId="50E24DB6" w14:textId="4BD49E30" w:rsidR="00A414CF" w:rsidRDefault="00A414CF" w:rsidP="00A414CF">
      <w:r>
        <w:t>Un processus clair et suivi :</w:t>
      </w:r>
    </w:p>
    <w:p w14:paraId="769D928A" w14:textId="1BD0F24F" w:rsidR="00425F1B" w:rsidRDefault="00A414CF" w:rsidP="00425F1B">
      <w:r>
        <w:t xml:space="preserve">Une fois le projet défini, une pré-inscription est réalisée. Les demandes sont ensuite étudiées lors de plusieurs </w:t>
      </w:r>
      <w:r w:rsidR="00425F1B">
        <w:t>commissions organisées tout au long de l’année, afin de s’adapter aux différentes périodes d’entrée. Et surtout, il est important de le rappeler : en cas de réponse négative, les familles ne sont pas laissées seules. Le Relais Petite Enfance les accompagne pour ajuster leur demande ou identifier rapidement une autre solution.</w:t>
      </w:r>
    </w:p>
    <w:p w14:paraId="160BB737" w14:textId="4EA01DCA" w:rsidR="00425F1B" w:rsidRDefault="00425F1B" w:rsidP="00425F1B">
      <w:r>
        <w:t>Des lieux de vie pour bien grandir :</w:t>
      </w:r>
    </w:p>
    <w:p w14:paraId="16BFBAE9" w14:textId="65593191" w:rsidR="00425F1B" w:rsidRDefault="00425F1B" w:rsidP="00425F1B">
      <w:r>
        <w:t xml:space="preserve">Au-delà de la garde, les structures d’accueil de la commune sont de véritables espaces d’éveil. Les enfants y découvrent la vie en collectivité, développent leur autonomie et évoluent dans un environnement pensé pour leur bien-être, encadrés par des </w:t>
      </w:r>
      <w:r>
        <w:lastRenderedPageBreak/>
        <w:t xml:space="preserve">professionnels de la petite enfance. Les parents peuvent également profiter du Lieu d’Accueil Enfants-Parents, proposé à la micro-crèche </w:t>
      </w:r>
      <w:proofErr w:type="spellStart"/>
      <w:r>
        <w:t>Toulaits</w:t>
      </w:r>
      <w:proofErr w:type="spellEnd"/>
      <w:r>
        <w:t>-mômes, un espace gratuit et ouvert à tous, chaque lundi de 9h à 11h30 hors vacances scolaires. Ce temps convivial favorise les échanges, les rencontres et les moments partagés avec son enfant.</w:t>
      </w:r>
    </w:p>
    <w:p w14:paraId="0DD26366" w14:textId="426146A0" w:rsidR="00425F1B" w:rsidRDefault="00425F1B" w:rsidP="00425F1B">
      <w:r w:rsidRPr="00425F1B">
        <w:t>Infos pratiques :</w:t>
      </w:r>
    </w:p>
    <w:p w14:paraId="1C7DD006" w14:textId="11767D36" w:rsidR="00425F1B" w:rsidRDefault="00425F1B" w:rsidP="00425F1B">
      <w:r>
        <w:t>Pôle Petite Enfance, Maison des Citoyens</w:t>
      </w:r>
      <w:r w:rsidR="00A052A4">
        <w:t xml:space="preserve">, </w:t>
      </w:r>
      <w:r>
        <w:t xml:space="preserve">15 </w:t>
      </w:r>
      <w:proofErr w:type="gramStart"/>
      <w:r>
        <w:t>impasse</w:t>
      </w:r>
      <w:proofErr w:type="gramEnd"/>
      <w:r>
        <w:t xml:space="preserve"> des Dômes</w:t>
      </w:r>
      <w:r w:rsidR="00A052A4">
        <w:t xml:space="preserve"> à Cournon-d’Auvergne (</w:t>
      </w:r>
      <w:r>
        <w:t>63800</w:t>
      </w:r>
      <w:r w:rsidR="00A052A4">
        <w:t>)</w:t>
      </w:r>
      <w:r>
        <w:t xml:space="preserve"> </w:t>
      </w:r>
      <w:r w:rsidR="00A052A4">
        <w:t>au 04.73.69.10.18.</w:t>
      </w:r>
    </w:p>
    <w:p w14:paraId="0D2B4619" w14:textId="5AE0340F" w:rsidR="00B817E5" w:rsidRDefault="00425F1B" w:rsidP="00425F1B">
      <w:r>
        <w:t>Horaires d’ouverture</w:t>
      </w:r>
      <w:r w:rsidR="00A052A4">
        <w:t> : du l</w:t>
      </w:r>
      <w:r>
        <w:t xml:space="preserve">undi au vendredi : </w:t>
      </w:r>
      <w:r w:rsidR="00A052A4">
        <w:t xml:space="preserve">de </w:t>
      </w:r>
      <w:r>
        <w:t xml:space="preserve">8h à 12h et </w:t>
      </w:r>
      <w:r w:rsidR="00A052A4">
        <w:t xml:space="preserve">de </w:t>
      </w:r>
      <w:r>
        <w:t>13h à 17h</w:t>
      </w:r>
      <w:r w:rsidR="00A052A4">
        <w:t xml:space="preserve">. </w:t>
      </w:r>
      <w:r>
        <w:t>Fermeture à 16h le vendredi</w:t>
      </w:r>
      <w:r w:rsidR="00A052A4">
        <w:t>.</w:t>
      </w:r>
    </w:p>
    <w:p w14:paraId="4A032268" w14:textId="088036E7" w:rsidR="0009367A" w:rsidRPr="00796019" w:rsidRDefault="00A052A4" w:rsidP="00851516">
      <w:pPr>
        <w:pStyle w:val="Titre2"/>
      </w:pPr>
      <w:bookmarkStart w:id="72" w:name="_Toc231391708"/>
      <w:bookmarkStart w:id="73" w:name="_Toc231391534"/>
      <w:r>
        <w:t>Quand les générations se rencontrent</w:t>
      </w:r>
      <w:r w:rsidR="00851516" w:rsidRPr="00796019">
        <w:t>.</w:t>
      </w:r>
      <w:bookmarkEnd w:id="72"/>
      <w:bookmarkEnd w:id="73"/>
    </w:p>
    <w:p w14:paraId="16C271DA" w14:textId="7EA3405C" w:rsidR="00A052A4" w:rsidRDefault="008B1FCB" w:rsidP="00560492">
      <w:r>
        <w:t xml:space="preserve">À Cournon-d’Auvergne, les liens entre les âges ne sont pas laissés au hasard. Tout au long de l’année, la Ville encourage les rencontres intergénérationnelles en réunissant enfants, adolescents et seniors autour d’activités partagées, riches de sens et d’émotions. À Cournon-d’Auvergne, les liens entre les âges ne sont pas laissés au hasard. Tout au long de l’année, la Ville encourage les rencontres intergénérationnelles en réunissant enfants, adolescents et seniors autour d’activités partagées, riches de sens et d’émotions. Ces temps de rencontre rassemblent les enfants accueillis en crèche, ceux du Centre d’Animations Municipal, les élèves engagés dans la démarche « Graines </w:t>
      </w:r>
      <w:r w:rsidRPr="00C63212">
        <w:t xml:space="preserve">de </w:t>
      </w:r>
      <w:proofErr w:type="gramStart"/>
      <w:r w:rsidRPr="00C63212">
        <w:t>P</w:t>
      </w:r>
      <w:r w:rsidR="007F2514" w:rsidRPr="00C63212">
        <w:t>’</w:t>
      </w:r>
      <w:r w:rsidRPr="00C63212">
        <w:t>tits</w:t>
      </w:r>
      <w:proofErr w:type="gramEnd"/>
      <w:r>
        <w:t xml:space="preserve"> lecteurs » ainsi que des lycéens du lycée René-Descartes. Face à eux, des aînés venus de l’Ehpad George-Sand, de la résidence autonomie Le Cornonet ou encore des seniors participant aux activités du PRIS. Au programme, des moments simples mais essentiels : lecture d’histoires, ateliers d’arts plastiques, jeux de motricité… Autant d’occasions de créer du lien, de favoriser l’échange et de partager des expériences. Pour les plus jeunes, ces rencontres sont une ouverture sur le monde. Elles permettent de développer l’écoute, la curiosité et le respect de l’autre, tout en découvrant d’autres rythmes, d’autres histoires de vie. La présence des lycéens apporte une dimension supplémentaire, en créant un pont entre les générations et en favorisant l’engagement des jeunes. Pour les seniors, ces instants sont souvent synonymes de dynamisme, de joie et de transmission. Les souvenirs se racontent, les sourires se répondent, et chacun trouve sa place dans cette relation unique. Au-delà des activités, c’est une véritable relation qui se tisse au fil des rencontres. Les visages deviennent familiers, les échanges plus spontanés. Une complicité naît, naturelle et sincère. En favorisant ces moments intergénérationnels, la Ville affirme une conviction forte : le vivre ensemble se construit dès le plus jeune âge et se nourrit de toutes les générations. Des instants précieux, qui participent à faire de </w:t>
      </w:r>
      <w:r w:rsidR="00560492">
        <w:t>Cournon-d’Auvergne une ville attentive à chacun, à tous les âges de la vie.</w:t>
      </w:r>
    </w:p>
    <w:p w14:paraId="51E56CD3" w14:textId="493BDEF2" w:rsidR="00F97170" w:rsidRDefault="00560492" w:rsidP="00A93FD3">
      <w:pPr>
        <w:pStyle w:val="Titre2"/>
      </w:pPr>
      <w:bookmarkStart w:id="74" w:name="_Toc231391709"/>
      <w:bookmarkStart w:id="75" w:name="_Toc231391535"/>
      <w:r>
        <w:t xml:space="preserve">Résidence </w:t>
      </w:r>
      <w:r w:rsidR="00247867">
        <w:t>a</w:t>
      </w:r>
      <w:r>
        <w:t xml:space="preserve">utonomie </w:t>
      </w:r>
      <w:r w:rsidR="00247867">
        <w:t>Le Cornonet : des travaux qui avancent</w:t>
      </w:r>
      <w:r w:rsidR="00A93FD3">
        <w:t>.</w:t>
      </w:r>
      <w:bookmarkEnd w:id="74"/>
      <w:bookmarkEnd w:id="75"/>
    </w:p>
    <w:p w14:paraId="64C343FD" w14:textId="68D61360" w:rsidR="00247867" w:rsidRDefault="00247867" w:rsidP="00247867">
      <w:r>
        <w:t>À Cournon-d’Auvergne, la Résidence autonomie Le Cornonet poursuit sa transformation. Engagés pour améliorer le confort des habitants et moderniser les espaces, les travaux de rénovation avancent progressivement, dans le respect du cadre de vie des résidents. Ces aménagements visent à proposer des logements plus fonctionnels, mieux adaptés aux besoins des seniors, tout en valorisant les espaces communs. L’objectif est clair : offrir un cadre à la fois sécurisé, convivial et agréable au quotidien. En parallèle de ces améliorations, la Ville lance un nouveau site internet dédié à la Résidence autonomie Le Cornonet. Pensé pour être simple et accessible, il permet de découvrir facilement l’offre de logements, les services proposés ainsi que les modalités d’inscription. Ce nouvel outil s’adresse aussi bien aux futurs résidents qu’à leurs proches, en leur donnant une vision claire de la vie au sein de la résidence. Entre modernisation des espaces et développement de nouveaux outils d’information, la Ville confirme sa volonté d’accompagner les seniors dans un cadre de vie adapté, confortable et ouvert sur l’extérieur.</w:t>
      </w:r>
    </w:p>
    <w:p w14:paraId="0FD47750" w14:textId="7F7C4D28" w:rsidR="002A4ED9" w:rsidRPr="00796019" w:rsidRDefault="002A4ED9" w:rsidP="002A4ED9">
      <w:pPr>
        <w:pStyle w:val="Titre1"/>
      </w:pPr>
      <w:bookmarkStart w:id="76" w:name="_Toc231391710"/>
      <w:bookmarkStart w:id="77" w:name="_Toc231391536"/>
      <w:r w:rsidRPr="00796019">
        <w:lastRenderedPageBreak/>
        <w:t xml:space="preserve">L’agenda </w:t>
      </w:r>
      <w:r w:rsidR="00083A52" w:rsidRPr="00796019">
        <w:t>d</w:t>
      </w:r>
      <w:r w:rsidR="002F5130" w:rsidRPr="00796019">
        <w:t xml:space="preserve">e </w:t>
      </w:r>
      <w:r w:rsidR="00840B49">
        <w:t>juin à septembre</w:t>
      </w:r>
      <w:r w:rsidR="00181EF6">
        <w:t xml:space="preserve"> 2026.</w:t>
      </w:r>
      <w:bookmarkEnd w:id="76"/>
      <w:bookmarkEnd w:id="77"/>
    </w:p>
    <w:p w14:paraId="45455825" w14:textId="7D650DCC" w:rsidR="006E2D87" w:rsidRDefault="006E2D87" w:rsidP="006E2D87">
      <w:pPr>
        <w:pStyle w:val="Titre2"/>
      </w:pPr>
      <w:bookmarkStart w:id="78" w:name="_Toc231391711"/>
      <w:bookmarkStart w:id="79" w:name="_Toc231391537"/>
      <w:r>
        <w:t xml:space="preserve">En </w:t>
      </w:r>
      <w:r w:rsidR="00840B49">
        <w:t>juin</w:t>
      </w:r>
      <w:r>
        <w:t>.</w:t>
      </w:r>
      <w:bookmarkEnd w:id="78"/>
      <w:bookmarkEnd w:id="79"/>
    </w:p>
    <w:p w14:paraId="328099B5" w14:textId="38664711" w:rsidR="00840B49" w:rsidRDefault="00840B49" w:rsidP="00E1280D">
      <w:pPr>
        <w:pStyle w:val="Paragraphedeliste"/>
        <w:numPr>
          <w:ilvl w:val="0"/>
          <w:numId w:val="39"/>
        </w:numPr>
      </w:pPr>
      <w:r>
        <w:t>Du samedi 13 au dimanche 28</w:t>
      </w:r>
      <w:r w:rsidR="003F64B6">
        <w:t xml:space="preserve"> juin</w:t>
      </w:r>
      <w:r>
        <w:t> : Estivales de musiques. Concerts gratuits. Programme complet sur : cournon</w:t>
      </w:r>
      <w:r w:rsidR="00E1280D">
        <w:t>-auvergne.fr</w:t>
      </w:r>
    </w:p>
    <w:p w14:paraId="246529C4" w14:textId="014E759D" w:rsidR="00E1280D" w:rsidRPr="00796019" w:rsidRDefault="00E1280D" w:rsidP="00E1280D">
      <w:pPr>
        <w:pStyle w:val="Paragraphedeliste"/>
        <w:numPr>
          <w:ilvl w:val="0"/>
          <w:numId w:val="1"/>
        </w:numPr>
      </w:pPr>
      <w:r w:rsidRPr="00796019">
        <w:t xml:space="preserve">Dimanche </w:t>
      </w:r>
      <w:r>
        <w:t xml:space="preserve">14 juin </w:t>
      </w:r>
      <w:r w:rsidRPr="00796019">
        <w:t>: Marché de producteurs</w:t>
      </w:r>
      <w:r>
        <w:t xml:space="preserve"> locaux sur la</w:t>
      </w:r>
      <w:r w:rsidRPr="00796019">
        <w:t xml:space="preserve"> Place de la République, de 8h à 12h30.</w:t>
      </w:r>
    </w:p>
    <w:p w14:paraId="4D6F93BD" w14:textId="52E947BD" w:rsidR="00E1280D" w:rsidRDefault="00E1280D" w:rsidP="00DE11F6">
      <w:pPr>
        <w:pStyle w:val="Paragraphedeliste"/>
        <w:numPr>
          <w:ilvl w:val="0"/>
          <w:numId w:val="1"/>
        </w:numPr>
      </w:pPr>
      <w:r w:rsidRPr="00796019">
        <w:t xml:space="preserve">Dimanche </w:t>
      </w:r>
      <w:r>
        <w:t xml:space="preserve">14 juin </w:t>
      </w:r>
      <w:r w:rsidRPr="00796019">
        <w:t xml:space="preserve">: </w:t>
      </w:r>
      <w:r>
        <w:t>Championnat de France de la Boule Carrée</w:t>
      </w:r>
      <w:r w:rsidR="00DE11F6">
        <w:t>. Bar le BHV sur la Place de la Mairie, dès 10h.</w:t>
      </w:r>
    </w:p>
    <w:p w14:paraId="0F647FDC" w14:textId="59BEDB88" w:rsidR="00DE11F6" w:rsidRDefault="00DE11F6" w:rsidP="00B53397">
      <w:pPr>
        <w:pStyle w:val="Paragraphedeliste"/>
        <w:numPr>
          <w:ilvl w:val="0"/>
          <w:numId w:val="1"/>
        </w:numPr>
      </w:pPr>
      <w:r>
        <w:t xml:space="preserve">Jeudi 18 juin : </w:t>
      </w:r>
      <w:r w:rsidR="00B53397">
        <w:t>Journée nationale commémorative de l’appel historique du Général de Gaulle, sur la Place de la Mairie, à 17h.</w:t>
      </w:r>
    </w:p>
    <w:p w14:paraId="2AACCAF4" w14:textId="1AC17020" w:rsidR="00B53397" w:rsidRDefault="00B53397" w:rsidP="00B53397">
      <w:pPr>
        <w:pStyle w:val="Paragraphedeliste"/>
        <w:numPr>
          <w:ilvl w:val="0"/>
          <w:numId w:val="1"/>
        </w:numPr>
      </w:pPr>
      <w:r>
        <w:t xml:space="preserve">Du vendredi 19 juin au dimanche 20 septembre : Exposition photo </w:t>
      </w:r>
      <w:r w:rsidR="00C558D5">
        <w:t>« Cournon à hauteur d’enfants », au Plan d’eau.</w:t>
      </w:r>
      <w:r w:rsidR="00A12712">
        <w:t xml:space="preserve"> Par </w:t>
      </w:r>
      <w:r w:rsidR="001E14A0">
        <w:t>Pascal Aimar et les enfants du Centre d’</w:t>
      </w:r>
      <w:r w:rsidR="00435800">
        <w:t>A</w:t>
      </w:r>
      <w:r w:rsidR="001E14A0">
        <w:t xml:space="preserve">nimations </w:t>
      </w:r>
      <w:r w:rsidR="00435800">
        <w:t>M</w:t>
      </w:r>
      <w:r w:rsidR="001E14A0">
        <w:t xml:space="preserve">unicipal. </w:t>
      </w:r>
      <w:r w:rsidR="00245289">
        <w:t>Balade gratuite.</w:t>
      </w:r>
    </w:p>
    <w:p w14:paraId="6C99E70A" w14:textId="0D82BFD5" w:rsidR="007E6BE7" w:rsidRPr="00296EBE" w:rsidRDefault="007E6BE7" w:rsidP="00B53397">
      <w:pPr>
        <w:pStyle w:val="Paragraphedeliste"/>
        <w:numPr>
          <w:ilvl w:val="0"/>
          <w:numId w:val="1"/>
        </w:numPr>
      </w:pPr>
      <w:r>
        <w:t xml:space="preserve">Samedi 20 et dimanche 21 juin : Spectacle de danse (hors saison), </w:t>
      </w:r>
      <w:r w:rsidR="009D0551">
        <w:t xml:space="preserve">par </w:t>
      </w:r>
      <w:r w:rsidR="009D0551" w:rsidRPr="00C63212">
        <w:t xml:space="preserve">le </w:t>
      </w:r>
      <w:r w:rsidRPr="00C63212">
        <w:t>C</w:t>
      </w:r>
      <w:r w:rsidR="00C63212" w:rsidRPr="00C63212">
        <w:t>’</w:t>
      </w:r>
      <w:r w:rsidRPr="00C63212">
        <w:t>DAC, à</w:t>
      </w:r>
      <w:r w:rsidRPr="00296EBE">
        <w:t xml:space="preserve"> La Coloc de la </w:t>
      </w:r>
      <w:r w:rsidR="003F4995">
        <w:t>c</w:t>
      </w:r>
      <w:r w:rsidRPr="00296EBE">
        <w:t>ulture, à 20h, le 20 juin et à</w:t>
      </w:r>
      <w:r w:rsidR="00296EBE" w:rsidRPr="00296EBE">
        <w:t xml:space="preserve"> 14h30 et 18h30 le 21 juin.</w:t>
      </w:r>
    </w:p>
    <w:p w14:paraId="7B7F00CD" w14:textId="2D02277A" w:rsidR="00E1280D" w:rsidRDefault="00B0630E" w:rsidP="00B0630E">
      <w:pPr>
        <w:pStyle w:val="Paragraphedeliste"/>
        <w:numPr>
          <w:ilvl w:val="0"/>
          <w:numId w:val="1"/>
        </w:numPr>
      </w:pPr>
      <w:r>
        <w:t>Dimanche 21 juin : Fête de la musique. Programme complet sur : cournon-auvergne.fr</w:t>
      </w:r>
    </w:p>
    <w:p w14:paraId="71182926" w14:textId="3B696AF1" w:rsidR="00CA1324" w:rsidRDefault="00B0630E" w:rsidP="00CA1324">
      <w:pPr>
        <w:pStyle w:val="Paragraphedeliste"/>
        <w:numPr>
          <w:ilvl w:val="0"/>
          <w:numId w:val="1"/>
        </w:numPr>
      </w:pPr>
      <w:r>
        <w:t>Dimanche 21 juin : Journée portes ouvertes navigation, par l’Association Les Copains d’</w:t>
      </w:r>
      <w:proofErr w:type="spellStart"/>
      <w:r>
        <w:t>A-</w:t>
      </w:r>
      <w:r w:rsidR="00CA1324">
        <w:t>Bord</w:t>
      </w:r>
      <w:proofErr w:type="spellEnd"/>
      <w:r w:rsidR="00CA1324">
        <w:t>. Buvette</w:t>
      </w:r>
      <w:r w:rsidR="00AC0408">
        <w:t xml:space="preserve"> </w:t>
      </w:r>
      <w:r w:rsidR="00CA1324">
        <w:t>terrasse</w:t>
      </w:r>
      <w:r w:rsidR="00AC0408">
        <w:t xml:space="preserve"> du</w:t>
      </w:r>
      <w:r w:rsidR="00CA1324">
        <w:t xml:space="preserve"> Plan d’eau, de 10h à 18h.</w:t>
      </w:r>
    </w:p>
    <w:p w14:paraId="1C499264" w14:textId="241AFE57" w:rsidR="00CA1324" w:rsidRDefault="00CA1324" w:rsidP="00CA1324">
      <w:pPr>
        <w:pStyle w:val="Paragraphedeliste"/>
        <w:numPr>
          <w:ilvl w:val="0"/>
          <w:numId w:val="1"/>
        </w:numPr>
      </w:pPr>
      <w:r>
        <w:t>Du lundi 22 juin au vendredi 11 septembre : Nouvelles inscriptions au Conservatoire</w:t>
      </w:r>
      <w:r w:rsidR="00D97634">
        <w:t xml:space="preserve"> municipal de </w:t>
      </w:r>
      <w:r w:rsidR="00D97634" w:rsidRPr="00C63212">
        <w:t>musique. Plus d’infos</w:t>
      </w:r>
      <w:r w:rsidR="00D97634">
        <w:t xml:space="preserve"> sur : cournon-auvergne.fr</w:t>
      </w:r>
    </w:p>
    <w:p w14:paraId="3B700D14" w14:textId="49DE44BB" w:rsidR="00D97634" w:rsidRDefault="00D97634" w:rsidP="00CA1324">
      <w:pPr>
        <w:pStyle w:val="Paragraphedeliste"/>
        <w:numPr>
          <w:ilvl w:val="0"/>
          <w:numId w:val="1"/>
        </w:numPr>
      </w:pPr>
      <w:r>
        <w:t>Mardi 23 juin : Zone de gratuité, par l’Association Renaissance des objets oubliés</w:t>
      </w:r>
      <w:r w:rsidR="00014FED">
        <w:t>, à la Maison des citoyens, de 9h à 17h.</w:t>
      </w:r>
    </w:p>
    <w:p w14:paraId="5D310BF9" w14:textId="675E3B5A" w:rsidR="00014FED" w:rsidRDefault="00014FED" w:rsidP="00CA1324">
      <w:pPr>
        <w:pStyle w:val="Paragraphedeliste"/>
        <w:numPr>
          <w:ilvl w:val="0"/>
          <w:numId w:val="1"/>
        </w:numPr>
      </w:pPr>
      <w:r>
        <w:t xml:space="preserve">Jeudi 25 juin : Atelier </w:t>
      </w:r>
      <w:r w:rsidR="00FC2F6B">
        <w:t xml:space="preserve">de </w:t>
      </w:r>
      <w:r>
        <w:t xml:space="preserve">fabrication d’ordinateur, </w:t>
      </w:r>
      <w:r w:rsidRPr="00C63212">
        <w:t>par le CA</w:t>
      </w:r>
      <w:r w:rsidR="00C3570B" w:rsidRPr="00C63212">
        <w:t>VL, à la</w:t>
      </w:r>
      <w:r w:rsidR="00C3570B">
        <w:t xml:space="preserve"> Maison des citoyens, de 18h à 19h30, sur réservation.</w:t>
      </w:r>
    </w:p>
    <w:p w14:paraId="1BD1C136" w14:textId="1D3D3EB9" w:rsidR="0079111B" w:rsidRDefault="0079111B" w:rsidP="00CA1324">
      <w:pPr>
        <w:pStyle w:val="Paragraphedeliste"/>
        <w:numPr>
          <w:ilvl w:val="0"/>
          <w:numId w:val="1"/>
        </w:numPr>
      </w:pPr>
      <w:r>
        <w:t>Vendredi 26 juin : 1 km</w:t>
      </w:r>
      <w:r w:rsidR="00DB5FC5">
        <w:t xml:space="preserve"> (cirque), par la Compagnie ADM, sur la Place de la République, à 20h30.</w:t>
      </w:r>
    </w:p>
    <w:p w14:paraId="653DF7E3" w14:textId="734F161E" w:rsidR="00FC2F6B" w:rsidRDefault="00FC2F6B" w:rsidP="00FC2F6B">
      <w:pPr>
        <w:pStyle w:val="Paragraphedeliste"/>
        <w:numPr>
          <w:ilvl w:val="0"/>
          <w:numId w:val="1"/>
        </w:numPr>
      </w:pPr>
      <w:r>
        <w:t xml:space="preserve">Samedi 27 </w:t>
      </w:r>
      <w:r w:rsidR="004E1DEB">
        <w:t>juin</w:t>
      </w:r>
      <w:r>
        <w:t xml:space="preserve"> : Exposition de voitures anciennes, par </w:t>
      </w:r>
      <w:proofErr w:type="spellStart"/>
      <w:r>
        <w:t>Légend’Autos</w:t>
      </w:r>
      <w:proofErr w:type="spellEnd"/>
      <w:r>
        <w:t>, parking de la buvette terrasse du plan d’eau, de 9h à 12h.</w:t>
      </w:r>
    </w:p>
    <w:p w14:paraId="4DDAD544" w14:textId="1FAFF80A" w:rsidR="002C7F42" w:rsidRPr="00296EBE" w:rsidRDefault="002C7F42" w:rsidP="002C7F42">
      <w:pPr>
        <w:pStyle w:val="Paragraphedeliste"/>
        <w:numPr>
          <w:ilvl w:val="0"/>
          <w:numId w:val="1"/>
        </w:numPr>
      </w:pPr>
      <w:r>
        <w:t xml:space="preserve">Samedi 27 et dimanche 28 juin : Spectacle de danse (hors saison), par le </w:t>
      </w:r>
      <w:r w:rsidRPr="002C7F42">
        <w:t>Studio 8,</w:t>
      </w:r>
      <w:r>
        <w:rPr>
          <w:highlight w:val="yellow"/>
        </w:rPr>
        <w:t xml:space="preserve"> </w:t>
      </w:r>
      <w:r w:rsidRPr="00296EBE">
        <w:t xml:space="preserve">à La Coloc de la </w:t>
      </w:r>
      <w:r>
        <w:t>c</w:t>
      </w:r>
      <w:r w:rsidRPr="00296EBE">
        <w:t xml:space="preserve">ulture, à </w:t>
      </w:r>
      <w:r w:rsidR="00477C0B">
        <w:t xml:space="preserve">17h et </w:t>
      </w:r>
      <w:r w:rsidRPr="00296EBE">
        <w:t>20h</w:t>
      </w:r>
      <w:r w:rsidR="00477C0B">
        <w:t>30</w:t>
      </w:r>
      <w:r w:rsidRPr="00296EBE">
        <w:t>, le 2</w:t>
      </w:r>
      <w:r w:rsidR="00477C0B">
        <w:t>7</w:t>
      </w:r>
      <w:r w:rsidRPr="00296EBE">
        <w:t xml:space="preserve"> juin et à 1</w:t>
      </w:r>
      <w:r w:rsidR="00477C0B">
        <w:t>5h</w:t>
      </w:r>
      <w:r w:rsidRPr="00296EBE">
        <w:t xml:space="preserve"> et 18h30 le 2</w:t>
      </w:r>
      <w:r w:rsidR="00477C0B">
        <w:t>8</w:t>
      </w:r>
      <w:r w:rsidRPr="00296EBE">
        <w:t xml:space="preserve"> juin.</w:t>
      </w:r>
    </w:p>
    <w:p w14:paraId="5A7BC844" w14:textId="2D8E58EB" w:rsidR="00477C0B" w:rsidRDefault="00477C0B" w:rsidP="00477C0B">
      <w:pPr>
        <w:pStyle w:val="Paragraphedeliste"/>
        <w:numPr>
          <w:ilvl w:val="0"/>
          <w:numId w:val="6"/>
        </w:numPr>
      </w:pPr>
      <w:r w:rsidRPr="00D2713A">
        <w:t xml:space="preserve">Mardi </w:t>
      </w:r>
      <w:r>
        <w:t>30 juin</w:t>
      </w:r>
      <w:r w:rsidRPr="00D2713A">
        <w:t xml:space="preserve"> : Conseil municipal, retransmis en direct sur Facebook @VilledeCournonAuvergne à 18h30, Salle du conseil.</w:t>
      </w:r>
    </w:p>
    <w:p w14:paraId="5B528443" w14:textId="4F16BBE7" w:rsidR="00D53070" w:rsidRPr="00796019" w:rsidRDefault="00D53070" w:rsidP="00D53070">
      <w:pPr>
        <w:pStyle w:val="Titre2"/>
      </w:pPr>
      <w:bookmarkStart w:id="80" w:name="_Toc231391712"/>
      <w:bookmarkStart w:id="81" w:name="_Toc231391538"/>
      <w:r w:rsidRPr="00796019">
        <w:t xml:space="preserve">En </w:t>
      </w:r>
      <w:r w:rsidR="005761D7">
        <w:t>juillet</w:t>
      </w:r>
      <w:r w:rsidRPr="00796019">
        <w:t>.</w:t>
      </w:r>
      <w:bookmarkEnd w:id="80"/>
      <w:bookmarkEnd w:id="81"/>
    </w:p>
    <w:p w14:paraId="66EA2075" w14:textId="586F2C5E" w:rsidR="004D12A4" w:rsidRPr="00D2713A" w:rsidRDefault="005761D7" w:rsidP="00E33E18">
      <w:pPr>
        <w:pStyle w:val="Paragraphedeliste"/>
        <w:numPr>
          <w:ilvl w:val="0"/>
          <w:numId w:val="1"/>
        </w:numPr>
      </w:pPr>
      <w:r>
        <w:t>Retrouvez des act</w:t>
      </w:r>
      <w:r w:rsidR="00087CEF">
        <w:t>ivités</w:t>
      </w:r>
      <w:r>
        <w:t xml:space="preserve"> gratuites pour les jeunes et les familles :</w:t>
      </w:r>
      <w:r>
        <w:br/>
        <w:t>Tous les mardis de 17h30 à 20h, sauf le 14 juillet,</w:t>
      </w:r>
      <w:r>
        <w:br/>
        <w:t>Tous les vendredis de 17h30 à 20h, ainsi que les jeudis jeunesse pour les adolescents de 11h à 19h.</w:t>
      </w:r>
      <w:r>
        <w:br/>
      </w:r>
      <w:r w:rsidRPr="0007721C">
        <w:t>Plus d’infos</w:t>
      </w:r>
      <w:r>
        <w:t xml:space="preserve"> sur : cournon-auvergne.fr</w:t>
      </w:r>
    </w:p>
    <w:p w14:paraId="4E3B5DAF" w14:textId="0B3F79C7" w:rsidR="004D12A4" w:rsidRPr="00796019" w:rsidRDefault="005761D7" w:rsidP="00E33E18">
      <w:pPr>
        <w:pStyle w:val="Paragraphedeliste"/>
        <w:numPr>
          <w:ilvl w:val="0"/>
          <w:numId w:val="1"/>
        </w:numPr>
      </w:pPr>
      <w:r>
        <w:t>Mercredi 8 juillet : Village arts et sciences, sur la Place Jean-Jaurès, de 9h à 18h</w:t>
      </w:r>
      <w:r w:rsidR="004D12A4" w:rsidRPr="00796019">
        <w:t>.</w:t>
      </w:r>
    </w:p>
    <w:p w14:paraId="299E1B45" w14:textId="53FFDB62" w:rsidR="00D14232" w:rsidRDefault="005761D7" w:rsidP="00E33E18">
      <w:pPr>
        <w:pStyle w:val="Paragraphedeliste"/>
        <w:numPr>
          <w:ilvl w:val="0"/>
          <w:numId w:val="1"/>
        </w:numPr>
      </w:pPr>
      <w:r>
        <w:t>Mercredi 8 juillet : Cinéma en plein air</w:t>
      </w:r>
      <w:r w:rsidR="00271C0B">
        <w:t> : « </w:t>
      </w:r>
      <w:proofErr w:type="spellStart"/>
      <w:r w:rsidR="00271C0B">
        <w:t>Wonka</w:t>
      </w:r>
      <w:proofErr w:type="spellEnd"/>
      <w:r w:rsidR="00271C0B">
        <w:t> », sur le parking de la Coloc de la culture, de 21h30 à 23h45</w:t>
      </w:r>
      <w:r w:rsidR="008656F7" w:rsidRPr="008656F7">
        <w:t>.</w:t>
      </w:r>
    </w:p>
    <w:p w14:paraId="3105C2D9" w14:textId="6CDF1AC8" w:rsidR="004D12A4" w:rsidRDefault="00271C0B" w:rsidP="00E33E18">
      <w:pPr>
        <w:pStyle w:val="Paragraphedeliste"/>
        <w:numPr>
          <w:ilvl w:val="0"/>
          <w:numId w:val="1"/>
        </w:numPr>
      </w:pPr>
      <w:r>
        <w:t xml:space="preserve">Jeudi 9 juillet : </w:t>
      </w:r>
      <w:r w:rsidR="000E4005">
        <w:t>Concert gratuit « Les Jeudis du Plan d’eau » : Bloody Mary (variété, années 80), sur l’esplanade du Plan d’eau, de 18h à 23h</w:t>
      </w:r>
      <w:r w:rsidR="00FF69D9">
        <w:t>.</w:t>
      </w:r>
    </w:p>
    <w:p w14:paraId="720F2051" w14:textId="302060B6" w:rsidR="00FF69D9" w:rsidRDefault="00FF69D9" w:rsidP="00E33E18">
      <w:pPr>
        <w:pStyle w:val="Paragraphedeliste"/>
        <w:numPr>
          <w:ilvl w:val="0"/>
          <w:numId w:val="1"/>
        </w:numPr>
      </w:pPr>
      <w:r>
        <w:t xml:space="preserve">Samedi </w:t>
      </w:r>
      <w:r w:rsidR="000E4005">
        <w:t xml:space="preserve">11 juillet : Course cycliste </w:t>
      </w:r>
      <w:r w:rsidR="000E4005" w:rsidRPr="0007721C">
        <w:t>par le V</w:t>
      </w:r>
      <w:r w:rsidR="0007721C" w:rsidRPr="0007721C">
        <w:t>C</w:t>
      </w:r>
      <w:r w:rsidR="000E4005" w:rsidRPr="0007721C">
        <w:t>CA</w:t>
      </w:r>
      <w:r w:rsidRPr="0007721C">
        <w:t>.</w:t>
      </w:r>
      <w:r w:rsidR="000E4005">
        <w:t xml:space="preserve"> Circuit zone industrielle, de 18h à 21h.</w:t>
      </w:r>
    </w:p>
    <w:p w14:paraId="301DB5C8" w14:textId="77777777" w:rsidR="00404418" w:rsidRPr="00404418" w:rsidRDefault="00016F62" w:rsidP="00404418">
      <w:pPr>
        <w:pStyle w:val="Paragraphedeliste"/>
        <w:numPr>
          <w:ilvl w:val="0"/>
          <w:numId w:val="1"/>
        </w:numPr>
      </w:pPr>
      <w:r w:rsidRPr="00D2713A">
        <w:t xml:space="preserve">Dimanche </w:t>
      </w:r>
      <w:r w:rsidR="00404418">
        <w:t xml:space="preserve">12 juillet : </w:t>
      </w:r>
      <w:r w:rsidR="00404418" w:rsidRPr="00404418">
        <w:t>Marché de producteurs locaux sur la Place de la République, de 8h à 12h30.</w:t>
      </w:r>
    </w:p>
    <w:p w14:paraId="027ABB5C" w14:textId="5AA8A71B" w:rsidR="00016F62" w:rsidRDefault="00404418" w:rsidP="00E33E18">
      <w:pPr>
        <w:pStyle w:val="Paragraphedeliste"/>
        <w:numPr>
          <w:ilvl w:val="0"/>
          <w:numId w:val="1"/>
        </w:numPr>
      </w:pPr>
      <w:r>
        <w:t>Mardi 14 juillet : Fête Nationale.</w:t>
      </w:r>
      <w:r w:rsidR="00EA4CF9">
        <w:br/>
      </w:r>
      <w:r>
        <w:t>Place de la Mairie</w:t>
      </w:r>
      <w:r w:rsidR="00EA4CF9">
        <w:t>, à 11h.</w:t>
      </w:r>
      <w:r w:rsidR="00EA4CF9">
        <w:br/>
      </w:r>
      <w:r w:rsidR="00EA4CF9">
        <w:lastRenderedPageBreak/>
        <w:t>Esplanade du Plan d’eau, de 18h à minuit.</w:t>
      </w:r>
      <w:r w:rsidR="00EA4CF9">
        <w:br/>
        <w:t>Programme complet sur : cournon-auvergne.fr</w:t>
      </w:r>
    </w:p>
    <w:p w14:paraId="3F7B9478" w14:textId="375FB933" w:rsidR="00E42062" w:rsidRDefault="00E42062" w:rsidP="00E33E18">
      <w:pPr>
        <w:pStyle w:val="Paragraphedeliste"/>
        <w:numPr>
          <w:ilvl w:val="0"/>
          <w:numId w:val="1"/>
        </w:numPr>
      </w:pPr>
      <w:r>
        <w:t>Mercredi 15 juillet : Collecte de sang, par l’Établissement Français du Sang, à la salle de l’Astragale, de 8h30 à 11h30 et de 16h à 19h30.</w:t>
      </w:r>
    </w:p>
    <w:p w14:paraId="646F62B6" w14:textId="60BE4099" w:rsidR="001B6CCD" w:rsidRDefault="001B6CCD" w:rsidP="001B6CCD">
      <w:pPr>
        <w:pStyle w:val="Paragraphedeliste"/>
        <w:numPr>
          <w:ilvl w:val="0"/>
          <w:numId w:val="1"/>
        </w:numPr>
      </w:pPr>
      <w:r>
        <w:t xml:space="preserve">Jeudi 16 juillet : Concert gratuit « Les Jeudis du Plan d’eau » : </w:t>
      </w:r>
      <w:r w:rsidR="00CC426A">
        <w:t>Macadam Farmer</w:t>
      </w:r>
      <w:r>
        <w:t xml:space="preserve"> (</w:t>
      </w:r>
      <w:r w:rsidR="00CC426A">
        <w:t>folk, rock et swing</w:t>
      </w:r>
      <w:r>
        <w:t>), sur l’esplanade du Plan d’eau, de 18h à 23h.</w:t>
      </w:r>
    </w:p>
    <w:p w14:paraId="725D5F5C" w14:textId="29282BF6" w:rsidR="00CC426A" w:rsidRDefault="00E82C80" w:rsidP="00FD59F7">
      <w:pPr>
        <w:pStyle w:val="Paragraphedeliste"/>
        <w:numPr>
          <w:ilvl w:val="0"/>
          <w:numId w:val="1"/>
        </w:numPr>
      </w:pPr>
      <w:r>
        <w:t xml:space="preserve">Dimanche 19 juillet : </w:t>
      </w:r>
      <w:r w:rsidR="00FD59F7">
        <w:t>Journée nationale à la mémoire des victimes des crimes racistes et antisémites de l’état français et d’hommage aux « Justes » de France, sur la Place de la Mairie, à 11h.</w:t>
      </w:r>
    </w:p>
    <w:p w14:paraId="157B16E1" w14:textId="1D87DD2C" w:rsidR="00FD59F7" w:rsidRDefault="00FD59F7" w:rsidP="00FD59F7">
      <w:pPr>
        <w:pStyle w:val="Paragraphedeliste"/>
        <w:numPr>
          <w:ilvl w:val="0"/>
          <w:numId w:val="1"/>
        </w:numPr>
      </w:pPr>
      <w:r>
        <w:t xml:space="preserve">Mercredi 22 juillet : Cinéma en plein air : « En fanfare », sur </w:t>
      </w:r>
      <w:r w:rsidR="00D96558">
        <w:t xml:space="preserve">la Place de la République, </w:t>
      </w:r>
      <w:r>
        <w:t>de 21h à 23h</w:t>
      </w:r>
      <w:r w:rsidRPr="008656F7">
        <w:t>.</w:t>
      </w:r>
    </w:p>
    <w:p w14:paraId="150239D4" w14:textId="1BD8779E" w:rsidR="00B0205A" w:rsidRDefault="00B0205A" w:rsidP="00B0205A">
      <w:pPr>
        <w:pStyle w:val="Paragraphedeliste"/>
        <w:numPr>
          <w:ilvl w:val="0"/>
          <w:numId w:val="1"/>
        </w:numPr>
      </w:pPr>
      <w:r>
        <w:t xml:space="preserve">Jeudi 23 juillet : Concert gratuit « Les Jeudis du Plan d’eau » : </w:t>
      </w:r>
      <w:proofErr w:type="spellStart"/>
      <w:r>
        <w:t>Oubéret</w:t>
      </w:r>
      <w:proofErr w:type="spellEnd"/>
      <w:r>
        <w:t xml:space="preserve"> (rock celtique), sur l’esplanade du Plan d’eau, de 18h à 23h.</w:t>
      </w:r>
    </w:p>
    <w:p w14:paraId="42296B0B" w14:textId="4CBC6980" w:rsidR="006F220A" w:rsidRDefault="006F220A" w:rsidP="006F220A">
      <w:pPr>
        <w:pStyle w:val="Paragraphedeliste"/>
        <w:numPr>
          <w:ilvl w:val="0"/>
          <w:numId w:val="1"/>
        </w:numPr>
      </w:pPr>
      <w:r>
        <w:t xml:space="preserve">Samedi 25 juillet : Exposition de voitures anciennes, par </w:t>
      </w:r>
      <w:proofErr w:type="spellStart"/>
      <w:r>
        <w:t>Légend’Autos</w:t>
      </w:r>
      <w:proofErr w:type="spellEnd"/>
      <w:r>
        <w:t>, parking de la buvette terrasse du plan d’eau, de 9h à 12h.</w:t>
      </w:r>
    </w:p>
    <w:p w14:paraId="6D9A3FE9" w14:textId="66CEBDEA" w:rsidR="004440AE" w:rsidRDefault="004440AE" w:rsidP="004440AE">
      <w:pPr>
        <w:pStyle w:val="Paragraphedeliste"/>
        <w:numPr>
          <w:ilvl w:val="0"/>
          <w:numId w:val="1"/>
        </w:numPr>
      </w:pPr>
      <w:r>
        <w:t xml:space="preserve">Jeudi 30 juillet : Concert gratuit « Les Jeudis du Plan d’eau » : Groupe </w:t>
      </w:r>
      <w:proofErr w:type="spellStart"/>
      <w:r>
        <w:t>Kickin’Dudes</w:t>
      </w:r>
      <w:proofErr w:type="spellEnd"/>
      <w:r>
        <w:t xml:space="preserve"> (rock), sur l’esplanade du Plan d’eau, de 18h à 23h.</w:t>
      </w:r>
    </w:p>
    <w:p w14:paraId="6A34FC06" w14:textId="08080683" w:rsidR="00275E24" w:rsidRPr="00D2713A" w:rsidRDefault="00275E24" w:rsidP="00275E24">
      <w:pPr>
        <w:pStyle w:val="Titre2"/>
      </w:pPr>
      <w:bookmarkStart w:id="82" w:name="_Toc231391713"/>
      <w:bookmarkStart w:id="83" w:name="_Toc231391539"/>
      <w:r>
        <w:t xml:space="preserve">En </w:t>
      </w:r>
      <w:r w:rsidR="00EA4CF9">
        <w:t>août</w:t>
      </w:r>
      <w:r>
        <w:t>.</w:t>
      </w:r>
      <w:bookmarkEnd w:id="82"/>
      <w:bookmarkEnd w:id="83"/>
    </w:p>
    <w:p w14:paraId="56DC684C" w14:textId="37EC03B1" w:rsidR="004440AE" w:rsidRPr="00D2713A" w:rsidRDefault="004440AE" w:rsidP="004440AE">
      <w:pPr>
        <w:pStyle w:val="Paragraphedeliste"/>
        <w:numPr>
          <w:ilvl w:val="0"/>
          <w:numId w:val="1"/>
        </w:numPr>
      </w:pPr>
      <w:r>
        <w:t>Retrouvez des act</w:t>
      </w:r>
      <w:r w:rsidR="00FB1186">
        <w:t>ivit</w:t>
      </w:r>
      <w:r>
        <w:t>és gratuites pour les jeunes et les familles :</w:t>
      </w:r>
      <w:r>
        <w:br/>
        <w:t>Tous les mardis de 17h30 à 20h,</w:t>
      </w:r>
      <w:r>
        <w:br/>
        <w:t>Tous les vendredis de 17h30 à 20h, ainsi que les jeudis jeunesse pour les adolescents de 11h à 19h.</w:t>
      </w:r>
      <w:r>
        <w:br/>
      </w:r>
      <w:r w:rsidRPr="0007721C">
        <w:t>Plus d’infos</w:t>
      </w:r>
      <w:r>
        <w:t xml:space="preserve"> sur : cournon-auvergne.fr</w:t>
      </w:r>
    </w:p>
    <w:p w14:paraId="516AB74D" w14:textId="7B906998" w:rsidR="00A427C2" w:rsidRDefault="00A427C2" w:rsidP="00A427C2">
      <w:pPr>
        <w:pStyle w:val="Paragraphedeliste"/>
        <w:numPr>
          <w:ilvl w:val="0"/>
          <w:numId w:val="1"/>
        </w:numPr>
      </w:pPr>
      <w:r>
        <w:t>Mercredi 5 août : Ciné en plein air : « Film soumis aux votes des jeunes », Grand mail</w:t>
      </w:r>
      <w:r w:rsidR="00813F36">
        <w:t>-</w:t>
      </w:r>
      <w:proofErr w:type="spellStart"/>
      <w:r w:rsidR="00813F36">
        <w:t>Poëlade</w:t>
      </w:r>
      <w:proofErr w:type="spellEnd"/>
      <w:r>
        <w:t>, de 21h à 23h</w:t>
      </w:r>
      <w:r w:rsidRPr="008656F7">
        <w:t>.</w:t>
      </w:r>
    </w:p>
    <w:p w14:paraId="2F97891A" w14:textId="22FC2972" w:rsidR="00813F36" w:rsidRDefault="00813F36" w:rsidP="00813F36">
      <w:pPr>
        <w:pStyle w:val="Paragraphedeliste"/>
        <w:numPr>
          <w:ilvl w:val="0"/>
          <w:numId w:val="1"/>
        </w:numPr>
      </w:pPr>
      <w:r>
        <w:t xml:space="preserve">Jeudi 6 août : Concert gratuit « Les Jeudis du Plan d’eau » : </w:t>
      </w:r>
      <w:proofErr w:type="spellStart"/>
      <w:r w:rsidR="0069776B">
        <w:t>Tapirana</w:t>
      </w:r>
      <w:proofErr w:type="spellEnd"/>
      <w:r>
        <w:t xml:space="preserve"> (</w:t>
      </w:r>
      <w:r w:rsidR="0069776B">
        <w:t>hip-hop, reggae, funk et rap</w:t>
      </w:r>
      <w:r>
        <w:t>), sur l’esplanade du Plan d’eau, de 18h à 23h.</w:t>
      </w:r>
    </w:p>
    <w:p w14:paraId="1792BBBD" w14:textId="1445AAC8" w:rsidR="005B5C29" w:rsidRPr="00796019" w:rsidRDefault="005B5C29" w:rsidP="00E33E18">
      <w:pPr>
        <w:pStyle w:val="Paragraphedeliste"/>
        <w:numPr>
          <w:ilvl w:val="0"/>
          <w:numId w:val="1"/>
        </w:numPr>
      </w:pPr>
      <w:r w:rsidRPr="00796019">
        <w:t xml:space="preserve">Dimanche </w:t>
      </w:r>
      <w:r w:rsidR="00813F36">
        <w:t>9 août</w:t>
      </w:r>
      <w:r w:rsidRPr="00796019">
        <w:t xml:space="preserve"> : Marché de producteurs</w:t>
      </w:r>
      <w:r>
        <w:t xml:space="preserve"> locaux sur la</w:t>
      </w:r>
      <w:r w:rsidRPr="00796019">
        <w:t xml:space="preserve"> Place de la République, de 8h à 12h30.</w:t>
      </w:r>
    </w:p>
    <w:p w14:paraId="35B36A58" w14:textId="192FD957" w:rsidR="0069776B" w:rsidRDefault="0069776B" w:rsidP="0069776B">
      <w:pPr>
        <w:pStyle w:val="Paragraphedeliste"/>
        <w:numPr>
          <w:ilvl w:val="0"/>
          <w:numId w:val="1"/>
        </w:numPr>
      </w:pPr>
      <w:r>
        <w:t xml:space="preserve">Jeudi 13 août : Concert gratuit « Les Jeudis du Plan d’eau » : Tricotin (swing manouche et musique </w:t>
      </w:r>
      <w:r w:rsidRPr="0007721C">
        <w:t>de l’Est),</w:t>
      </w:r>
      <w:r>
        <w:t xml:space="preserve"> sur l’esplanade du Plan d’eau, de 18h à 23h.</w:t>
      </w:r>
    </w:p>
    <w:p w14:paraId="724D1773" w14:textId="3FA1DC27" w:rsidR="00D64E04" w:rsidRDefault="00D64E04" w:rsidP="00D64E04">
      <w:pPr>
        <w:pStyle w:val="Paragraphedeliste"/>
        <w:numPr>
          <w:ilvl w:val="0"/>
          <w:numId w:val="1"/>
        </w:numPr>
      </w:pPr>
      <w:r>
        <w:t xml:space="preserve">Mercredi 19 août : Ciné en plein air : « Film soumis aux votes des </w:t>
      </w:r>
      <w:r w:rsidR="00E23FE9">
        <w:t>habitants</w:t>
      </w:r>
      <w:r>
        <w:t xml:space="preserve"> », </w:t>
      </w:r>
      <w:r w:rsidR="0079398C">
        <w:t>au Plan d’eau</w:t>
      </w:r>
      <w:r>
        <w:t>, de 21h à 23h</w:t>
      </w:r>
      <w:r w:rsidRPr="008656F7">
        <w:t>.</w:t>
      </w:r>
    </w:p>
    <w:p w14:paraId="33685A0B" w14:textId="3654755F" w:rsidR="0079398C" w:rsidRDefault="0079398C" w:rsidP="0079398C">
      <w:pPr>
        <w:pStyle w:val="Paragraphedeliste"/>
        <w:numPr>
          <w:ilvl w:val="0"/>
          <w:numId w:val="1"/>
        </w:numPr>
      </w:pPr>
      <w:r>
        <w:t xml:space="preserve">Jeudi 20 août : Concert gratuit « Les Jeudis du Plan d’eau » : </w:t>
      </w:r>
      <w:proofErr w:type="spellStart"/>
      <w:r w:rsidR="00F205AF">
        <w:t>Insomniac</w:t>
      </w:r>
      <w:proofErr w:type="spellEnd"/>
      <w:r w:rsidR="00F205AF">
        <w:t xml:space="preserve"> Acoustique (pop, </w:t>
      </w:r>
      <w:r w:rsidR="00F205AF" w:rsidRPr="00F205AF">
        <w:t>rock</w:t>
      </w:r>
      <w:r w:rsidRPr="00F205AF">
        <w:t>)</w:t>
      </w:r>
      <w:r>
        <w:t>, sur l’esplanade du Plan d’eau, de 18h à 23h.</w:t>
      </w:r>
    </w:p>
    <w:p w14:paraId="4133EBD1" w14:textId="1EE08C42" w:rsidR="00F205AF" w:rsidRDefault="00F205AF" w:rsidP="00F205AF">
      <w:pPr>
        <w:pStyle w:val="Paragraphedeliste"/>
        <w:numPr>
          <w:ilvl w:val="0"/>
          <w:numId w:val="1"/>
        </w:numPr>
      </w:pPr>
      <w:r>
        <w:t xml:space="preserve">Jeudi 27 août : Concert gratuit « Les Jeudis du Plan </w:t>
      </w:r>
      <w:r w:rsidRPr="0007721C">
        <w:t>d’eau » : Rosebud (</w:t>
      </w:r>
      <w:r>
        <w:t xml:space="preserve">reprises françaises et </w:t>
      </w:r>
      <w:r w:rsidRPr="00F205AF">
        <w:t>internationales),</w:t>
      </w:r>
      <w:r>
        <w:t xml:space="preserve"> sur l’esplanade du Plan d’eau, de 18h à 23h.</w:t>
      </w:r>
    </w:p>
    <w:p w14:paraId="14621B1F" w14:textId="704E2805" w:rsidR="003F6191" w:rsidRDefault="003F6191" w:rsidP="003F6191">
      <w:pPr>
        <w:pStyle w:val="Paragraphedeliste"/>
        <w:numPr>
          <w:ilvl w:val="0"/>
          <w:numId w:val="1"/>
        </w:numPr>
      </w:pPr>
      <w:r>
        <w:t xml:space="preserve">Samedi 29 août : Exposition de voitures anciennes, par </w:t>
      </w:r>
      <w:proofErr w:type="spellStart"/>
      <w:r>
        <w:t>Légend’Autos</w:t>
      </w:r>
      <w:proofErr w:type="spellEnd"/>
      <w:r>
        <w:t>, parking de la buvette terrasse du plan d’eau, de 9h à 12h.</w:t>
      </w:r>
    </w:p>
    <w:p w14:paraId="4CBFC133" w14:textId="716EA21E" w:rsidR="008D0C6B" w:rsidRDefault="008D0C6B" w:rsidP="008D0C6B">
      <w:pPr>
        <w:pStyle w:val="Titre2"/>
      </w:pPr>
      <w:bookmarkStart w:id="84" w:name="_Toc231391714"/>
      <w:bookmarkStart w:id="85" w:name="_Toc231391540"/>
      <w:r>
        <w:t xml:space="preserve">En </w:t>
      </w:r>
      <w:r w:rsidR="00EA4CF9">
        <w:t>septembre</w:t>
      </w:r>
      <w:r>
        <w:t>.</w:t>
      </w:r>
      <w:bookmarkEnd w:id="84"/>
      <w:bookmarkEnd w:id="85"/>
    </w:p>
    <w:p w14:paraId="3A38AA29" w14:textId="489953C4" w:rsidR="009517A7" w:rsidRDefault="003F6191" w:rsidP="003F6191">
      <w:pPr>
        <w:pStyle w:val="Paragraphedeliste"/>
        <w:numPr>
          <w:ilvl w:val="0"/>
          <w:numId w:val="40"/>
        </w:numPr>
      </w:pPr>
      <w:r>
        <w:t>Dimanche 6 septembre : Fête des sports et des loisirs, au Plan d’eau, de 10h à 18h.</w:t>
      </w:r>
    </w:p>
    <w:p w14:paraId="604777DA" w14:textId="659A75CD" w:rsidR="003F6191" w:rsidRDefault="003F6191" w:rsidP="003F6191">
      <w:pPr>
        <w:pStyle w:val="Paragraphedeliste"/>
        <w:numPr>
          <w:ilvl w:val="0"/>
          <w:numId w:val="40"/>
        </w:numPr>
      </w:pPr>
      <w:r>
        <w:t>Du vendredi 18 au dimanche 20 septembre : Journées Européennes du Patrimoine. Programme complet sur : cournon-auvergne.fr</w:t>
      </w:r>
    </w:p>
    <w:p w14:paraId="0B53D4D5" w14:textId="727C1D6E" w:rsidR="003F6191" w:rsidRDefault="003F6191" w:rsidP="001A6815">
      <w:pPr>
        <w:pStyle w:val="Paragraphedeliste"/>
        <w:numPr>
          <w:ilvl w:val="0"/>
          <w:numId w:val="40"/>
        </w:numPr>
      </w:pPr>
      <w:r>
        <w:t xml:space="preserve">Vendredi 25 septembre : </w:t>
      </w:r>
      <w:r w:rsidR="001A6815">
        <w:t>Journée nationale d’hommage aux harkis et aux membres des formations supplétives. Stèle du cimetière de La Motte, à 17h30.</w:t>
      </w:r>
    </w:p>
    <w:p w14:paraId="42CB9273" w14:textId="77777777" w:rsidR="001A6815" w:rsidRDefault="001A6815" w:rsidP="001A6815">
      <w:pPr>
        <w:pStyle w:val="Paragraphedeliste"/>
        <w:numPr>
          <w:ilvl w:val="0"/>
          <w:numId w:val="40"/>
        </w:numPr>
      </w:pPr>
      <w:r>
        <w:t>Samedi 26 septembre : Fête de la Saint-Maurice, sur la Place de la République. Programme complet sur : cournon-auvergne.fr</w:t>
      </w:r>
    </w:p>
    <w:p w14:paraId="7423F591" w14:textId="5D19F245" w:rsidR="00E50A0A" w:rsidRDefault="00F04433" w:rsidP="00F04433">
      <w:pPr>
        <w:pStyle w:val="Titre2"/>
      </w:pPr>
      <w:bookmarkStart w:id="86" w:name="_Toc231391715"/>
      <w:bookmarkStart w:id="87" w:name="_Toc231391541"/>
      <w:r>
        <w:lastRenderedPageBreak/>
        <w:t>Et ce n’est pas tout !</w:t>
      </w:r>
      <w:bookmarkEnd w:id="86"/>
      <w:bookmarkEnd w:id="87"/>
    </w:p>
    <w:p w14:paraId="7E5C167F" w14:textId="2F71D164" w:rsidR="003A4E09" w:rsidRDefault="003A4E09" w:rsidP="003A4E09">
      <w:pPr>
        <w:pStyle w:val="Paragraphedeliste"/>
        <w:numPr>
          <w:ilvl w:val="0"/>
          <w:numId w:val="41"/>
        </w:numPr>
      </w:pPr>
      <w:r>
        <w:t>Des matinées pleines d’aventure pour les enfants et les jeunes, de 9h à 13h, place Jean-Jaurès.</w:t>
      </w:r>
    </w:p>
    <w:p w14:paraId="2DD7F58E" w14:textId="6EE2EF76" w:rsidR="003A4E09" w:rsidRDefault="003A4E09" w:rsidP="001C2D79">
      <w:pPr>
        <w:pStyle w:val="Paragraphedeliste"/>
        <w:numPr>
          <w:ilvl w:val="0"/>
          <w:numId w:val="41"/>
        </w:numPr>
      </w:pPr>
      <w:r>
        <w:t>Des ateliers et jeux à la médiathèque et à la ludothèque.</w:t>
      </w:r>
    </w:p>
    <w:p w14:paraId="1665492A" w14:textId="185B9C99" w:rsidR="00653873" w:rsidRDefault="003A4E09" w:rsidP="003A4E09">
      <w:r>
        <w:t>Toute la programmation est à découvrir sur</w:t>
      </w:r>
      <w:r w:rsidR="001C2D79">
        <w:t> : cournon-auvergne.fr</w:t>
      </w:r>
    </w:p>
    <w:p w14:paraId="03D427AC" w14:textId="77777777" w:rsidR="008769C3" w:rsidRPr="00796019" w:rsidRDefault="008769C3" w:rsidP="008769C3">
      <w:pPr>
        <w:pStyle w:val="Titre1"/>
      </w:pPr>
      <w:bookmarkStart w:id="88" w:name="_Toc231391716"/>
      <w:bookmarkStart w:id="89" w:name="_Toc231391542"/>
      <w:r w:rsidRPr="00796019">
        <w:t>Tribunes</w:t>
      </w:r>
      <w:r w:rsidR="00545672" w:rsidRPr="00796019">
        <w:t>.</w:t>
      </w:r>
      <w:bookmarkEnd w:id="88"/>
      <w:bookmarkEnd w:id="89"/>
    </w:p>
    <w:p w14:paraId="133D5490" w14:textId="4F55084A" w:rsidR="00F2430E" w:rsidRPr="00796019" w:rsidRDefault="00566275" w:rsidP="00F2430E">
      <w:pPr>
        <w:pStyle w:val="Titre2"/>
      </w:pPr>
      <w:bookmarkStart w:id="90" w:name="_Toc231391717"/>
      <w:bookmarkStart w:id="91" w:name="_Toc231391543"/>
      <w:r>
        <w:t>Vivons Cournon</w:t>
      </w:r>
      <w:r w:rsidR="007A4A6F">
        <w:t>.</w:t>
      </w:r>
      <w:bookmarkEnd w:id="90"/>
      <w:bookmarkEnd w:id="91"/>
    </w:p>
    <w:p w14:paraId="7CA75A22" w14:textId="023BE00E" w:rsidR="005F71E1" w:rsidRDefault="009933AA" w:rsidP="0044489E">
      <w:r>
        <w:t xml:space="preserve">Nous remercions toutes les citoyennes et citoyens de Cournon-d’Auvergne qui se sont déplacés nombreuses et nombreux pour ces élections et plus particulièrement les 49,2% d’électeurs qui ont choisi « Vivons Cournon ». Ce sont donc 8 élus de notre liste qui porteront votre voix et défendront l’intérêt des cournonnais dans tous les espaces de discussion et de débat de la ville. Notre groupe d’opposition a démarré un travail sérieux, constructif, déterminé et vigilant. Sérieux, car nous serons extrêmement présents et pleinement investis (conseils municipaux, commissions, instances) avec un respect des élus et des institutions, ainsi qu’une attention portée à la probité et à l’intégrité. Constructif en étant force de propositions et déterminé à faire entendre la voix que nous représentons pour permettre à notre ville de prolonger la dynamique initiée. Vigilant vis-à-vis du respect et de la considération des agents de la ville et du CCAS, rouages essentiels du service public, sur les politiques publiques de solidarités en direction des plus fragiles, précaires et séniors, de l’exemplarité des élus (attitude, propos, action) et de la qualité du débat public, sans fausses allégations, mensonges ou instrumentalisation des réseaux sociaux. </w:t>
      </w:r>
      <w:r w:rsidR="0044489E">
        <w:t>Durant ces dernières années, nous avons renforcé le service public qui participe à la qualité de vie des Cournonnais (transport à la demande du PRIS, transport scolaire gratuit, cinéma à 4€, tarification adaptée aux revenus pour la restauration scolaire…), accompagné l'action des associations, modernisé notre ville, ses espaces publics, ses équipements et renforcé l'image et la place de Cournon-d’Auvergne dans la métropole et le département. Nous resterons en lien direct avec les acteurs de la vie locale, notamment les associations qui sont une des richesses de notre ville, et nous nous assurerons qu'elles soient accompagnées et considérées. Nous veillerons à la poursuite des grands projets en cours : Le Coeur de ville ; la continuité du projet de Tram-bus ; l'amélioration des voiries ; la réhabilitation de la résidence autonomie ; la pacification du vieux bourg sur lequel il y a déjà des études ; la réaffectation du 15 place des Dômes ; l'aménagement d'un parc et d'un bassin d'orage près du collège Marc Bloch ; l'agrandissement de l'école maternelle Henri Matisse ; la construction de la résidence sénior et la crèche en rez-de-chaussée. Enfin, nous nous attacherons à la poursuite de la protection de l’environnement et du cadre de vie de Cournon-d’Auvergne et à ce que les usagers des transports publics et des mobilités douces aient toujours une place dans l’espace public. N’hésitez pas à nous contacter. Vous pouvez compter sur nous</w:t>
      </w:r>
    </w:p>
    <w:p w14:paraId="57989385" w14:textId="1D877F20" w:rsidR="00B802C1" w:rsidRDefault="0044489E" w:rsidP="00B802C1">
      <w:r>
        <w:t>Groupe d’opposition « Vivons Cournon »</w:t>
      </w:r>
      <w:r w:rsidR="00B802C1" w:rsidRPr="00796019">
        <w:t>.</w:t>
      </w:r>
    </w:p>
    <w:p w14:paraId="163B87C0" w14:textId="01E67C7B" w:rsidR="00B802C1" w:rsidRDefault="0044489E" w:rsidP="005319FE">
      <w:pPr>
        <w:pStyle w:val="Titre2"/>
      </w:pPr>
      <w:bookmarkStart w:id="92" w:name="_Toc231391718"/>
      <w:bookmarkStart w:id="93" w:name="_Toc231391544"/>
      <w:r>
        <w:t>Avec vous, nous avancerons</w:t>
      </w:r>
      <w:r w:rsidR="005319FE">
        <w:t>.</w:t>
      </w:r>
      <w:bookmarkEnd w:id="92"/>
      <w:bookmarkEnd w:id="93"/>
    </w:p>
    <w:p w14:paraId="501EF623" w14:textId="5564A3D5" w:rsidR="0044489E" w:rsidRDefault="006822CD" w:rsidP="006213B8">
      <w:r>
        <w:t xml:space="preserve">Avec les vacances d’été qui vont débuter, arrive la première tribune de la nouvelle majorité. Nous vous remercions très chaleureusement de vous être mobilisés et de nous avoir accordé votre confiance lors du second tour le 22 mars 2026 pour gérer la ville de Cournon-d’Auvergne. Depuis le début de cette nouvelle mandature, les 25 élus de notre groupe « Cournon Autrement » sommes au travail quotidiennement pour répondre à vos attentes. Le Maire, Yanik Prière, pour une plus large efficacité, a confié des délégations à l’ensemble des élus majoritaires. Notre programme sera notre fil rouge tout au long du mandat, en veillant à l’intérêt général. Nous tenons à remercier l’ensemble des agents pour leur accueil et leur implication afin de vous apporter un service public de qualité. Nous veillons et le ferons, tout au long des années à venir, à être présents auprès des associations caritatives, culturelles et sportives qui sont l’œuvre de nombreux bénévoles. </w:t>
      </w:r>
      <w:r>
        <w:lastRenderedPageBreak/>
        <w:t>Vous avez constaté que les chantiers débutent autour de la place Gardet-République et les commerces attendus ne devraient ouvrir que fin 2027. Nous regrettons que les bâtiments n’aient pas été construits en amont de l’aménagement pour apporter du dynamisme au centre-ville. Annoncé en conseil municipal : l’éclairage public sera rétabli après l’été et un Cèdre sera planté. Nous associerons, bien sûr, le groupe d’opposition, dans</w:t>
      </w:r>
      <w:r w:rsidR="000C4B43">
        <w:t xml:space="preserve"> les quatre commissions redéfinies et pour </w:t>
      </w:r>
      <w:proofErr w:type="spellStart"/>
      <w:r w:rsidR="000C4B43">
        <w:t>co-construire</w:t>
      </w:r>
      <w:proofErr w:type="spellEnd"/>
      <w:r w:rsidR="000C4B43">
        <w:t xml:space="preserve"> les projets phares. Cela permettra à l’ensemble des habitants de notre ville d’être représentés dans les différentes instances de décisions. Le redémarrage, un peu brutal, des travaux d’Inspire impacte fortement les Cournonnais et les commerçants. Cela avait été décidé par le président du SMTC de l’ancienne majorité. Si nous stoppions ces travaux, nous serions redevables de lourdes pénalités envers les entreprises dont les marchés avaient été signés avant les élections. Nous ne voulons pas mettre en péril les finances de la ville. Vous nous avez fait remonter, à juste titre, des problématiques de circulation, de sécurité aux abords du lycée et écologiques sur l’abattage d’arbres. Dès le 12 mai, une réunion d’urgence s’est tenue en mairie à l’initiative du Maire entouré des élus en charge de la mobilité, pour faire part au SMTC de votre incompréhension et pour apporter des améliorations aux usagers. Vous évoquez, très souvent, auprès des élus majoritaires, des problèmes de quotidienneté. Nous sommes vos représentants de proximité et d’écoute. Grâce à vous, nous serons plus forts dans l’action municipale. Durant juillet et août, les élus seront présents dans la ville et</w:t>
      </w:r>
      <w:r w:rsidR="006213B8">
        <w:t xml:space="preserve"> les services. Nous vous souhaitons d’excellentes vacances.</w:t>
      </w:r>
    </w:p>
    <w:p w14:paraId="6CEA4600" w14:textId="08A875A3" w:rsidR="0044489E" w:rsidRDefault="006213B8" w:rsidP="00B802C1">
      <w:r>
        <w:t>Groupe majoritaire « Cournon Autrement ».</w:t>
      </w:r>
    </w:p>
    <w:p w14:paraId="4F191BB3" w14:textId="12F5B58F" w:rsidR="00836884" w:rsidRPr="00796019" w:rsidRDefault="00B552AC" w:rsidP="00836884">
      <w:pPr>
        <w:pStyle w:val="Titre1"/>
      </w:pPr>
      <w:bookmarkStart w:id="94" w:name="_Toc231391719"/>
      <w:bookmarkStart w:id="95" w:name="_Toc231391545"/>
      <w:r w:rsidRPr="00796019">
        <w:t>Info mairie : é</w:t>
      </w:r>
      <w:r w:rsidR="00836884" w:rsidRPr="00796019">
        <w:t>tat civil</w:t>
      </w:r>
      <w:r w:rsidR="00AD6BB2" w:rsidRPr="00796019">
        <w:t>.</w:t>
      </w:r>
      <w:bookmarkEnd w:id="94"/>
      <w:bookmarkEnd w:id="95"/>
    </w:p>
    <w:p w14:paraId="2562DE36" w14:textId="77777777" w:rsidR="00836884" w:rsidRPr="00796019" w:rsidRDefault="00836884" w:rsidP="00836884">
      <w:pPr>
        <w:pStyle w:val="Titre2"/>
      </w:pPr>
      <w:bookmarkStart w:id="96" w:name="_Toc231391720"/>
      <w:bookmarkStart w:id="97" w:name="_Toc231391546"/>
      <w:r w:rsidRPr="00796019">
        <w:t>Les naissances</w:t>
      </w:r>
      <w:r w:rsidR="00AD6BB2" w:rsidRPr="00796019">
        <w:t>.</w:t>
      </w:r>
      <w:bookmarkEnd w:id="96"/>
      <w:bookmarkEnd w:id="97"/>
    </w:p>
    <w:p w14:paraId="30F4C951" w14:textId="2A61A608" w:rsidR="00727272" w:rsidRPr="00796019" w:rsidRDefault="003E49E6" w:rsidP="00267455">
      <w:r w:rsidRPr="00796019">
        <w:t xml:space="preserve">En </w:t>
      </w:r>
      <w:r w:rsidR="00DE7CFF">
        <w:t>juillet</w:t>
      </w:r>
      <w:r w:rsidR="006213B8">
        <w:t xml:space="preserve"> 2025 :</w:t>
      </w:r>
    </w:p>
    <w:p w14:paraId="60A7397B" w14:textId="282C1E46" w:rsidR="00654176" w:rsidRDefault="002957A2" w:rsidP="00E33E18">
      <w:pPr>
        <w:pStyle w:val="Paragraphedeliste"/>
        <w:numPr>
          <w:ilvl w:val="0"/>
          <w:numId w:val="11"/>
        </w:numPr>
      </w:pPr>
      <w:r w:rsidRPr="002957A2">
        <w:t>Ibrahim Ben Mohamed</w:t>
      </w:r>
      <w:r>
        <w:t>.</w:t>
      </w:r>
    </w:p>
    <w:p w14:paraId="50893558" w14:textId="4A368728" w:rsidR="00BB622F" w:rsidRDefault="00534527" w:rsidP="00BB622F">
      <w:r>
        <w:t xml:space="preserve">En </w:t>
      </w:r>
      <w:r w:rsidR="002957A2">
        <w:t>novemb</w:t>
      </w:r>
      <w:r>
        <w:t>re</w:t>
      </w:r>
      <w:r w:rsidR="002957A2">
        <w:t xml:space="preserve"> 2025 :</w:t>
      </w:r>
    </w:p>
    <w:p w14:paraId="49C30CD0" w14:textId="77777777" w:rsidR="002957A2" w:rsidRDefault="002957A2" w:rsidP="00E33E18">
      <w:pPr>
        <w:pStyle w:val="Paragraphedeliste"/>
        <w:numPr>
          <w:ilvl w:val="0"/>
          <w:numId w:val="21"/>
        </w:numPr>
      </w:pPr>
      <w:r w:rsidRPr="002957A2">
        <w:t>April Roux Garcia</w:t>
      </w:r>
    </w:p>
    <w:p w14:paraId="79A9E49A" w14:textId="77777777" w:rsidR="002957A2" w:rsidRDefault="002957A2" w:rsidP="00E33E18">
      <w:pPr>
        <w:pStyle w:val="Paragraphedeliste"/>
        <w:numPr>
          <w:ilvl w:val="0"/>
          <w:numId w:val="21"/>
        </w:numPr>
      </w:pPr>
      <w:r w:rsidRPr="002957A2">
        <w:t>Denver Wiss</w:t>
      </w:r>
    </w:p>
    <w:p w14:paraId="6683453F" w14:textId="77777777" w:rsidR="002957A2" w:rsidRDefault="002957A2" w:rsidP="00E33E18">
      <w:pPr>
        <w:pStyle w:val="Paragraphedeliste"/>
        <w:numPr>
          <w:ilvl w:val="0"/>
          <w:numId w:val="21"/>
        </w:numPr>
      </w:pPr>
      <w:r w:rsidRPr="002957A2">
        <w:t>Johan Gauthier Forgeat</w:t>
      </w:r>
    </w:p>
    <w:p w14:paraId="24DF2873" w14:textId="77777777" w:rsidR="002957A2" w:rsidRDefault="002957A2" w:rsidP="00E33E18">
      <w:pPr>
        <w:pStyle w:val="Paragraphedeliste"/>
        <w:numPr>
          <w:ilvl w:val="0"/>
          <w:numId w:val="21"/>
        </w:numPr>
      </w:pPr>
      <w:r w:rsidRPr="002957A2">
        <w:t>Maël Chaillon</w:t>
      </w:r>
    </w:p>
    <w:p w14:paraId="252EE9EA" w14:textId="201F9AD9" w:rsidR="00534527" w:rsidRDefault="002957A2" w:rsidP="00E33E18">
      <w:pPr>
        <w:pStyle w:val="Paragraphedeliste"/>
        <w:numPr>
          <w:ilvl w:val="0"/>
          <w:numId w:val="21"/>
        </w:numPr>
      </w:pPr>
      <w:r w:rsidRPr="002957A2">
        <w:t>Alex De Barros</w:t>
      </w:r>
      <w:r>
        <w:t>.</w:t>
      </w:r>
    </w:p>
    <w:p w14:paraId="7FA08F7C" w14:textId="4FE9A119" w:rsidR="002957A2" w:rsidRDefault="002957A2" w:rsidP="00654176">
      <w:r>
        <w:t>En décembre 2025 :</w:t>
      </w:r>
    </w:p>
    <w:p w14:paraId="58F10BA3" w14:textId="77777777" w:rsidR="00512E69" w:rsidRDefault="00512E69" w:rsidP="00512E69">
      <w:pPr>
        <w:pStyle w:val="Paragraphedeliste"/>
        <w:numPr>
          <w:ilvl w:val="0"/>
          <w:numId w:val="42"/>
        </w:numPr>
      </w:pPr>
      <w:r>
        <w:t>Luzia Bertrand</w:t>
      </w:r>
    </w:p>
    <w:p w14:paraId="0BEDF18D" w14:textId="77777777" w:rsidR="00512E69" w:rsidRDefault="00512E69" w:rsidP="00512E69">
      <w:pPr>
        <w:pStyle w:val="Paragraphedeliste"/>
        <w:numPr>
          <w:ilvl w:val="0"/>
          <w:numId w:val="42"/>
        </w:numPr>
      </w:pPr>
      <w:proofErr w:type="spellStart"/>
      <w:r>
        <w:t>Tesnime</w:t>
      </w:r>
      <w:proofErr w:type="spellEnd"/>
      <w:r>
        <w:t xml:space="preserve"> </w:t>
      </w:r>
      <w:proofErr w:type="spellStart"/>
      <w:r>
        <w:t>Enjelvin</w:t>
      </w:r>
      <w:proofErr w:type="spellEnd"/>
    </w:p>
    <w:p w14:paraId="5211A9E5" w14:textId="77777777" w:rsidR="00512E69" w:rsidRDefault="00512E69" w:rsidP="00512E69">
      <w:pPr>
        <w:pStyle w:val="Paragraphedeliste"/>
        <w:numPr>
          <w:ilvl w:val="0"/>
          <w:numId w:val="42"/>
        </w:numPr>
      </w:pPr>
      <w:r>
        <w:t>Alice Samper</w:t>
      </w:r>
    </w:p>
    <w:p w14:paraId="1D397736" w14:textId="77777777" w:rsidR="00512E69" w:rsidRDefault="00512E69" w:rsidP="00512E69">
      <w:pPr>
        <w:pStyle w:val="Paragraphedeliste"/>
        <w:numPr>
          <w:ilvl w:val="0"/>
          <w:numId w:val="42"/>
        </w:numPr>
      </w:pPr>
      <w:r>
        <w:t>Alma Gatignol</w:t>
      </w:r>
    </w:p>
    <w:p w14:paraId="3EC73191" w14:textId="3623F9F8" w:rsidR="00512E69" w:rsidRDefault="00512E69" w:rsidP="00512E69">
      <w:pPr>
        <w:pStyle w:val="Paragraphedeliste"/>
        <w:numPr>
          <w:ilvl w:val="0"/>
          <w:numId w:val="42"/>
        </w:numPr>
      </w:pPr>
      <w:r>
        <w:t>Agathe Guerreiro</w:t>
      </w:r>
    </w:p>
    <w:p w14:paraId="42ABD288" w14:textId="63E91B9A" w:rsidR="002957A2" w:rsidRDefault="00512E69" w:rsidP="00512E69">
      <w:pPr>
        <w:pStyle w:val="Paragraphedeliste"/>
        <w:numPr>
          <w:ilvl w:val="0"/>
          <w:numId w:val="42"/>
        </w:numPr>
      </w:pPr>
      <w:r>
        <w:t>Dean Chevalier.</w:t>
      </w:r>
    </w:p>
    <w:p w14:paraId="7C105C47" w14:textId="5F632406" w:rsidR="00512E69" w:rsidRDefault="00512E69" w:rsidP="00512E69">
      <w:r>
        <w:t>En janvier 2026 :</w:t>
      </w:r>
    </w:p>
    <w:p w14:paraId="79AD3A6F" w14:textId="77777777" w:rsidR="00C90D4E" w:rsidRDefault="00C90D4E" w:rsidP="00C90D4E">
      <w:pPr>
        <w:pStyle w:val="Paragraphedeliste"/>
        <w:numPr>
          <w:ilvl w:val="0"/>
          <w:numId w:val="43"/>
        </w:numPr>
      </w:pPr>
      <w:r w:rsidRPr="00C90D4E">
        <w:t>Anna Ravinet</w:t>
      </w:r>
    </w:p>
    <w:p w14:paraId="3F5C96AC" w14:textId="77777777" w:rsidR="00C90D4E" w:rsidRDefault="00C90D4E" w:rsidP="00C90D4E">
      <w:pPr>
        <w:pStyle w:val="Paragraphedeliste"/>
        <w:numPr>
          <w:ilvl w:val="0"/>
          <w:numId w:val="43"/>
        </w:numPr>
      </w:pPr>
      <w:r w:rsidRPr="00C90D4E">
        <w:t>Léandre Toussaint</w:t>
      </w:r>
    </w:p>
    <w:p w14:paraId="704483F4" w14:textId="5E0D0BE4" w:rsidR="00512E69" w:rsidRDefault="00C90D4E" w:rsidP="00C90D4E">
      <w:pPr>
        <w:pStyle w:val="Paragraphedeliste"/>
        <w:numPr>
          <w:ilvl w:val="0"/>
          <w:numId w:val="43"/>
        </w:numPr>
      </w:pPr>
      <w:r w:rsidRPr="00C90D4E">
        <w:t>Léon Vazeille</w:t>
      </w:r>
      <w:r>
        <w:t>.</w:t>
      </w:r>
    </w:p>
    <w:p w14:paraId="21050FF2" w14:textId="21A0C2ED" w:rsidR="00C90D4E" w:rsidRDefault="00C90D4E" w:rsidP="00512E69">
      <w:r>
        <w:t>En février 2026 :</w:t>
      </w:r>
    </w:p>
    <w:p w14:paraId="404EF177" w14:textId="77777777" w:rsidR="00B03384" w:rsidRDefault="00B03384" w:rsidP="00B03384">
      <w:pPr>
        <w:pStyle w:val="Paragraphedeliste"/>
        <w:numPr>
          <w:ilvl w:val="0"/>
          <w:numId w:val="44"/>
        </w:numPr>
      </w:pPr>
      <w:r w:rsidRPr="00B03384">
        <w:t>César Zimniak</w:t>
      </w:r>
    </w:p>
    <w:p w14:paraId="472C8FE9" w14:textId="77777777" w:rsidR="00B03384" w:rsidRDefault="00B03384" w:rsidP="00B03384">
      <w:pPr>
        <w:pStyle w:val="Paragraphedeliste"/>
        <w:numPr>
          <w:ilvl w:val="0"/>
          <w:numId w:val="44"/>
        </w:numPr>
      </w:pPr>
      <w:r w:rsidRPr="00B03384">
        <w:t>Apolline, Jeanne, Cortina Malgat</w:t>
      </w:r>
    </w:p>
    <w:p w14:paraId="5FE62ECD" w14:textId="77777777" w:rsidR="00B03384" w:rsidRDefault="00B03384" w:rsidP="00B03384">
      <w:pPr>
        <w:pStyle w:val="Paragraphedeliste"/>
        <w:numPr>
          <w:ilvl w:val="0"/>
          <w:numId w:val="44"/>
        </w:numPr>
      </w:pPr>
      <w:r w:rsidRPr="00B03384">
        <w:t>Hugo Rodrigues Tixeront</w:t>
      </w:r>
    </w:p>
    <w:p w14:paraId="7D452C64" w14:textId="1C9E4C23" w:rsidR="00C90D4E" w:rsidRDefault="00B03384" w:rsidP="00B03384">
      <w:pPr>
        <w:pStyle w:val="Paragraphedeliste"/>
        <w:numPr>
          <w:ilvl w:val="0"/>
          <w:numId w:val="44"/>
        </w:numPr>
      </w:pPr>
      <w:r w:rsidRPr="00B03384">
        <w:t>Rim Zahoud</w:t>
      </w:r>
      <w:r>
        <w:t>.</w:t>
      </w:r>
    </w:p>
    <w:p w14:paraId="1253937C" w14:textId="2253332B" w:rsidR="00512E69" w:rsidRDefault="00B03384" w:rsidP="00512E69">
      <w:r>
        <w:t>En mars 2026 :</w:t>
      </w:r>
    </w:p>
    <w:p w14:paraId="1C5802BE" w14:textId="77777777" w:rsidR="000612C7" w:rsidRDefault="000612C7" w:rsidP="007701DF">
      <w:pPr>
        <w:pStyle w:val="Paragraphedeliste"/>
        <w:numPr>
          <w:ilvl w:val="0"/>
          <w:numId w:val="48"/>
        </w:numPr>
      </w:pPr>
      <w:r w:rsidRPr="000612C7">
        <w:t>Ariana Falbo</w:t>
      </w:r>
    </w:p>
    <w:p w14:paraId="39DE1A51" w14:textId="776DF27C" w:rsidR="00B03384" w:rsidRDefault="000612C7" w:rsidP="007701DF">
      <w:pPr>
        <w:pStyle w:val="Paragraphedeliste"/>
        <w:numPr>
          <w:ilvl w:val="0"/>
          <w:numId w:val="48"/>
        </w:numPr>
      </w:pPr>
      <w:r w:rsidRPr="000612C7">
        <w:t>Léonard Van Dijk</w:t>
      </w:r>
      <w:r>
        <w:t>.</w:t>
      </w:r>
    </w:p>
    <w:p w14:paraId="3FC650D2" w14:textId="77777777" w:rsidR="00C626D8" w:rsidRPr="00796019" w:rsidRDefault="00563CA5" w:rsidP="00C626D8">
      <w:pPr>
        <w:pStyle w:val="Titre2"/>
      </w:pPr>
      <w:bookmarkStart w:id="98" w:name="_Toc231391721"/>
      <w:bookmarkStart w:id="99" w:name="_Toc231391547"/>
      <w:r w:rsidRPr="00796019">
        <w:lastRenderedPageBreak/>
        <w:t>Les m</w:t>
      </w:r>
      <w:r w:rsidR="00C626D8" w:rsidRPr="00796019">
        <w:t>ariages.</w:t>
      </w:r>
      <w:bookmarkEnd w:id="98"/>
      <w:bookmarkEnd w:id="99"/>
    </w:p>
    <w:p w14:paraId="592F2641" w14:textId="28547C09" w:rsidR="00B9006B" w:rsidRPr="00796019" w:rsidRDefault="00B8793D" w:rsidP="000F5F99">
      <w:r w:rsidRPr="00796019">
        <w:t>En</w:t>
      </w:r>
      <w:r w:rsidR="00B9006B" w:rsidRPr="00796019">
        <w:t xml:space="preserve"> </w:t>
      </w:r>
      <w:r w:rsidR="000612C7">
        <w:t>novembre 2025 :</w:t>
      </w:r>
    </w:p>
    <w:p w14:paraId="7CCEEAAF" w14:textId="22B071DA" w:rsidR="00D52999" w:rsidRDefault="005364B0" w:rsidP="00E33E18">
      <w:pPr>
        <w:pStyle w:val="Paragraphedeliste"/>
        <w:numPr>
          <w:ilvl w:val="0"/>
          <w:numId w:val="21"/>
        </w:numPr>
      </w:pPr>
      <w:r w:rsidRPr="005364B0">
        <w:t xml:space="preserve">Antoine Tarjot et Ani </w:t>
      </w:r>
      <w:proofErr w:type="spellStart"/>
      <w:r w:rsidRPr="005364B0">
        <w:t>Asvanua</w:t>
      </w:r>
      <w:proofErr w:type="spellEnd"/>
      <w:r>
        <w:t>.</w:t>
      </w:r>
    </w:p>
    <w:p w14:paraId="17B62C7E" w14:textId="3AB5E9AF" w:rsidR="00534527" w:rsidRDefault="00254632" w:rsidP="003C01FA">
      <w:r>
        <w:t xml:space="preserve">En </w:t>
      </w:r>
      <w:r w:rsidR="000612C7">
        <w:t>décembre 2025</w:t>
      </w:r>
      <w:r>
        <w:t> :</w:t>
      </w:r>
    </w:p>
    <w:p w14:paraId="1C9AAEDE" w14:textId="47C152EE" w:rsidR="00254632" w:rsidRDefault="005364B0" w:rsidP="00E33E18">
      <w:pPr>
        <w:pStyle w:val="Paragraphedeliste"/>
        <w:numPr>
          <w:ilvl w:val="0"/>
          <w:numId w:val="23"/>
        </w:numPr>
      </w:pPr>
      <w:r w:rsidRPr="005364B0">
        <w:t>Paul Malekama et Frida Mayombe</w:t>
      </w:r>
      <w:r>
        <w:t>.</w:t>
      </w:r>
    </w:p>
    <w:p w14:paraId="4A39353F" w14:textId="5900E36A" w:rsidR="005364B0" w:rsidRDefault="005364B0" w:rsidP="005364B0">
      <w:r>
        <w:t>En janvier 2026 :</w:t>
      </w:r>
    </w:p>
    <w:p w14:paraId="28C16270" w14:textId="77777777" w:rsidR="00032293" w:rsidRDefault="00032293" w:rsidP="00032293">
      <w:pPr>
        <w:pStyle w:val="Paragraphedeliste"/>
        <w:numPr>
          <w:ilvl w:val="0"/>
          <w:numId w:val="23"/>
        </w:numPr>
      </w:pPr>
      <w:r w:rsidRPr="00032293">
        <w:t xml:space="preserve">Anthony Morais et </w:t>
      </w:r>
      <w:proofErr w:type="spellStart"/>
      <w:r w:rsidRPr="00032293">
        <w:t>Micaëla</w:t>
      </w:r>
      <w:proofErr w:type="spellEnd"/>
      <w:r w:rsidRPr="00032293">
        <w:t xml:space="preserve"> Matias Morais</w:t>
      </w:r>
    </w:p>
    <w:p w14:paraId="208A7A2F" w14:textId="1DEA2347" w:rsidR="005364B0" w:rsidRDefault="00032293" w:rsidP="00032293">
      <w:pPr>
        <w:pStyle w:val="Paragraphedeliste"/>
        <w:numPr>
          <w:ilvl w:val="0"/>
          <w:numId w:val="23"/>
        </w:numPr>
      </w:pPr>
      <w:r w:rsidRPr="00032293">
        <w:t>Luis-Miguel Garzon et Marie-Laure Bonnefoy</w:t>
      </w:r>
      <w:r>
        <w:t>.</w:t>
      </w:r>
    </w:p>
    <w:p w14:paraId="03BB101E" w14:textId="77777777" w:rsidR="00F80AD8" w:rsidRPr="00796019" w:rsidRDefault="00F80AD8" w:rsidP="00F80AD8">
      <w:pPr>
        <w:pStyle w:val="Titre2"/>
      </w:pPr>
      <w:bookmarkStart w:id="100" w:name="_Toc231391722"/>
      <w:bookmarkStart w:id="101" w:name="_Toc231391548"/>
      <w:r w:rsidRPr="00796019">
        <w:t>Les décès</w:t>
      </w:r>
      <w:r w:rsidR="0087023B" w:rsidRPr="00796019">
        <w:t>.</w:t>
      </w:r>
      <w:bookmarkEnd w:id="100"/>
      <w:bookmarkEnd w:id="101"/>
    </w:p>
    <w:p w14:paraId="18CABD12" w14:textId="0E28A916" w:rsidR="00214C48" w:rsidRDefault="00214C48" w:rsidP="00214C48">
      <w:r w:rsidRPr="00796019">
        <w:t xml:space="preserve">En </w:t>
      </w:r>
      <w:r w:rsidR="00032293">
        <w:t>août 2025</w:t>
      </w:r>
      <w:r w:rsidRPr="00796019">
        <w:t> :</w:t>
      </w:r>
    </w:p>
    <w:p w14:paraId="71031701" w14:textId="60E62915" w:rsidR="000219F9" w:rsidRDefault="00293F2F" w:rsidP="00E33E18">
      <w:pPr>
        <w:pStyle w:val="Paragraphedeliste"/>
        <w:numPr>
          <w:ilvl w:val="0"/>
          <w:numId w:val="13"/>
        </w:numPr>
      </w:pPr>
      <w:r w:rsidRPr="00293F2F">
        <w:t>Laurent Tournadre, 58 ans</w:t>
      </w:r>
      <w:r>
        <w:t>.</w:t>
      </w:r>
    </w:p>
    <w:p w14:paraId="6EC25837" w14:textId="2DCC9ADA" w:rsidR="005447E8" w:rsidRDefault="005447E8" w:rsidP="00214C48">
      <w:r>
        <w:t xml:space="preserve">En </w:t>
      </w:r>
      <w:r w:rsidR="00293F2F">
        <w:t>novem</w:t>
      </w:r>
      <w:r w:rsidR="00830812">
        <w:t>bre</w:t>
      </w:r>
      <w:r w:rsidR="00293F2F">
        <w:t xml:space="preserve"> 2025</w:t>
      </w:r>
      <w:r w:rsidR="00830812">
        <w:t> :</w:t>
      </w:r>
    </w:p>
    <w:p w14:paraId="30CFF9F2" w14:textId="77777777" w:rsidR="00293F2F" w:rsidRDefault="00293F2F" w:rsidP="00293F2F">
      <w:pPr>
        <w:pStyle w:val="Paragraphedeliste"/>
        <w:numPr>
          <w:ilvl w:val="0"/>
          <w:numId w:val="13"/>
        </w:numPr>
      </w:pPr>
      <w:r>
        <w:t>Dominique Waegenaire, 71 ans</w:t>
      </w:r>
    </w:p>
    <w:p w14:paraId="228A7F59" w14:textId="41FD631C" w:rsidR="00293F2F" w:rsidRDefault="00293F2F" w:rsidP="00293F2F">
      <w:pPr>
        <w:pStyle w:val="Paragraphedeliste"/>
        <w:numPr>
          <w:ilvl w:val="0"/>
          <w:numId w:val="13"/>
        </w:numPr>
      </w:pPr>
      <w:r>
        <w:t>Rosine Coatti épouse Magnin, 80 ans</w:t>
      </w:r>
    </w:p>
    <w:p w14:paraId="0E059DF6" w14:textId="77777777" w:rsidR="00293F2F" w:rsidRDefault="00293F2F" w:rsidP="00293F2F">
      <w:pPr>
        <w:pStyle w:val="Paragraphedeliste"/>
        <w:numPr>
          <w:ilvl w:val="0"/>
          <w:numId w:val="13"/>
        </w:numPr>
      </w:pPr>
      <w:r>
        <w:t>Denis Chapel, 89 ans</w:t>
      </w:r>
    </w:p>
    <w:p w14:paraId="3644337A" w14:textId="3A55F0DA" w:rsidR="00293F2F" w:rsidRDefault="00293F2F" w:rsidP="00293F2F">
      <w:pPr>
        <w:pStyle w:val="Paragraphedeliste"/>
        <w:numPr>
          <w:ilvl w:val="0"/>
          <w:numId w:val="13"/>
        </w:numPr>
      </w:pPr>
      <w:r>
        <w:t>Janine Chautard veuve Bournazel, 93 ans</w:t>
      </w:r>
    </w:p>
    <w:p w14:paraId="69E9C1D3" w14:textId="77777777" w:rsidR="00293F2F" w:rsidRDefault="00293F2F" w:rsidP="00293F2F">
      <w:pPr>
        <w:pStyle w:val="Paragraphedeliste"/>
        <w:numPr>
          <w:ilvl w:val="0"/>
          <w:numId w:val="13"/>
        </w:numPr>
      </w:pPr>
      <w:r>
        <w:t>José Teixeira Amaral, 86 ans</w:t>
      </w:r>
    </w:p>
    <w:p w14:paraId="6380BC90" w14:textId="47BDBD5A" w:rsidR="00E565D5" w:rsidRDefault="00293F2F" w:rsidP="00293F2F">
      <w:pPr>
        <w:pStyle w:val="Paragraphedeliste"/>
        <w:numPr>
          <w:ilvl w:val="0"/>
          <w:numId w:val="13"/>
        </w:numPr>
      </w:pPr>
      <w:r>
        <w:t>Marcel Curtil, 83 ans.</w:t>
      </w:r>
    </w:p>
    <w:p w14:paraId="4653D8D4" w14:textId="0CB4EF0E" w:rsidR="00E565D5" w:rsidRDefault="00E565D5" w:rsidP="00E565D5">
      <w:r>
        <w:t xml:space="preserve">En </w:t>
      </w:r>
      <w:r w:rsidR="00A22AAC">
        <w:t>décem</w:t>
      </w:r>
      <w:r w:rsidR="00185B8D">
        <w:t>bre</w:t>
      </w:r>
      <w:r w:rsidR="00A22AAC">
        <w:t xml:space="preserve"> 2025</w:t>
      </w:r>
      <w:r w:rsidR="00185B8D">
        <w:t> :</w:t>
      </w:r>
    </w:p>
    <w:p w14:paraId="12770FEA" w14:textId="77777777" w:rsidR="00AD267C" w:rsidRDefault="00AD267C" w:rsidP="00AD267C">
      <w:pPr>
        <w:pStyle w:val="Paragraphedeliste"/>
        <w:numPr>
          <w:ilvl w:val="0"/>
          <w:numId w:val="24"/>
        </w:numPr>
      </w:pPr>
      <w:r>
        <w:t>Jeannine Paulon épouse Forestier, 74 ans</w:t>
      </w:r>
    </w:p>
    <w:p w14:paraId="2FC63D13" w14:textId="64545613" w:rsidR="00AD267C" w:rsidRDefault="00AD267C" w:rsidP="00AD267C">
      <w:pPr>
        <w:pStyle w:val="Paragraphedeliste"/>
        <w:numPr>
          <w:ilvl w:val="0"/>
          <w:numId w:val="24"/>
        </w:numPr>
      </w:pPr>
      <w:r>
        <w:t>Claude Roussel, 81 ans</w:t>
      </w:r>
    </w:p>
    <w:p w14:paraId="1B36AB53" w14:textId="4F30B3BC" w:rsidR="00185B8D" w:rsidRDefault="00AD267C" w:rsidP="00AD267C">
      <w:pPr>
        <w:pStyle w:val="Paragraphedeliste"/>
        <w:numPr>
          <w:ilvl w:val="0"/>
          <w:numId w:val="24"/>
        </w:numPr>
      </w:pPr>
      <w:r>
        <w:t>Valérie Giboudeaux, 58 ans.</w:t>
      </w:r>
    </w:p>
    <w:p w14:paraId="38650A95" w14:textId="1C92AB2F" w:rsidR="00AD267C" w:rsidRDefault="00AD267C" w:rsidP="00AD267C">
      <w:r>
        <w:t>En janvier 2026 :</w:t>
      </w:r>
    </w:p>
    <w:p w14:paraId="524A23D3" w14:textId="77777777" w:rsidR="00AD267C" w:rsidRDefault="00AD267C" w:rsidP="00AD267C">
      <w:pPr>
        <w:pStyle w:val="Paragraphedeliste"/>
        <w:numPr>
          <w:ilvl w:val="0"/>
          <w:numId w:val="45"/>
        </w:numPr>
      </w:pPr>
      <w:r w:rsidRPr="00AD267C">
        <w:t>Renée Baudet épouse Verniere, 80 ans</w:t>
      </w:r>
    </w:p>
    <w:p w14:paraId="2C50B73E" w14:textId="014D2A1A" w:rsidR="00AD267C" w:rsidRDefault="00AD267C" w:rsidP="00AD267C">
      <w:pPr>
        <w:pStyle w:val="Paragraphedeliste"/>
        <w:numPr>
          <w:ilvl w:val="0"/>
          <w:numId w:val="45"/>
        </w:numPr>
      </w:pPr>
      <w:r w:rsidRPr="00AD267C">
        <w:t>Nicolas Planchat, 26 ans</w:t>
      </w:r>
      <w:r>
        <w:t>.</w:t>
      </w:r>
    </w:p>
    <w:p w14:paraId="61B0701B" w14:textId="5AF7A7BE" w:rsidR="00AD267C" w:rsidRDefault="00AD267C" w:rsidP="00AD267C">
      <w:r>
        <w:t>En février 2026 :</w:t>
      </w:r>
    </w:p>
    <w:p w14:paraId="1E629852" w14:textId="77777777" w:rsidR="00016A6E" w:rsidRDefault="00016A6E" w:rsidP="00016A6E">
      <w:pPr>
        <w:pStyle w:val="Paragraphedeliste"/>
        <w:numPr>
          <w:ilvl w:val="0"/>
          <w:numId w:val="46"/>
        </w:numPr>
      </w:pPr>
      <w:r>
        <w:t>Georges Condat, 96 ans</w:t>
      </w:r>
    </w:p>
    <w:p w14:paraId="31A71FFA" w14:textId="77777777" w:rsidR="00016A6E" w:rsidRDefault="00016A6E" w:rsidP="00016A6E">
      <w:pPr>
        <w:pStyle w:val="Paragraphedeliste"/>
        <w:numPr>
          <w:ilvl w:val="0"/>
          <w:numId w:val="46"/>
        </w:numPr>
      </w:pPr>
      <w:r>
        <w:t>Stéphan Cardeilhac, 58 ans</w:t>
      </w:r>
    </w:p>
    <w:p w14:paraId="4044550B" w14:textId="38E483F5" w:rsidR="00016A6E" w:rsidRDefault="00016A6E" w:rsidP="00016A6E">
      <w:pPr>
        <w:pStyle w:val="Paragraphedeliste"/>
        <w:numPr>
          <w:ilvl w:val="0"/>
          <w:numId w:val="46"/>
        </w:numPr>
      </w:pPr>
      <w:r>
        <w:t>Antoine Pradelle, 92 ans</w:t>
      </w:r>
    </w:p>
    <w:p w14:paraId="7AABEFD4" w14:textId="024CDD88" w:rsidR="00AD267C" w:rsidRDefault="00016A6E" w:rsidP="00016A6E">
      <w:pPr>
        <w:pStyle w:val="Paragraphedeliste"/>
        <w:numPr>
          <w:ilvl w:val="0"/>
          <w:numId w:val="46"/>
        </w:numPr>
      </w:pPr>
      <w:r>
        <w:t>Jean-Paul Leyreloup, 75 ans.</w:t>
      </w:r>
    </w:p>
    <w:p w14:paraId="4342F5B3" w14:textId="60E7AA6F" w:rsidR="00016A6E" w:rsidRDefault="00016A6E" w:rsidP="00016A6E">
      <w:r>
        <w:t>En mars 2026 :</w:t>
      </w:r>
    </w:p>
    <w:p w14:paraId="5B66FD55" w14:textId="77777777" w:rsidR="00016A6E" w:rsidRDefault="00016A6E" w:rsidP="00016A6E">
      <w:pPr>
        <w:pStyle w:val="Paragraphedeliste"/>
        <w:numPr>
          <w:ilvl w:val="0"/>
          <w:numId w:val="47"/>
        </w:numPr>
      </w:pPr>
      <w:r w:rsidRPr="00016A6E">
        <w:t>Jean Bourdier, 94 ans</w:t>
      </w:r>
    </w:p>
    <w:p w14:paraId="1FA2D23F" w14:textId="77777777" w:rsidR="00016A6E" w:rsidRDefault="00016A6E" w:rsidP="00016A6E">
      <w:pPr>
        <w:pStyle w:val="Paragraphedeliste"/>
        <w:numPr>
          <w:ilvl w:val="0"/>
          <w:numId w:val="47"/>
        </w:numPr>
      </w:pPr>
      <w:r w:rsidRPr="00016A6E">
        <w:t>Max Guichard, 81 ans</w:t>
      </w:r>
    </w:p>
    <w:p w14:paraId="4DA8341D" w14:textId="44686B84" w:rsidR="00016A6E" w:rsidRDefault="00016A6E" w:rsidP="00016A6E">
      <w:pPr>
        <w:pStyle w:val="Paragraphedeliste"/>
        <w:numPr>
          <w:ilvl w:val="0"/>
          <w:numId w:val="47"/>
        </w:numPr>
      </w:pPr>
      <w:r w:rsidRPr="00016A6E">
        <w:t>Jean Dorat, 91 ans</w:t>
      </w:r>
      <w:r>
        <w:t>.</w:t>
      </w:r>
    </w:p>
    <w:p w14:paraId="040749E7" w14:textId="77777777" w:rsidR="00213F0A" w:rsidRPr="00796019" w:rsidRDefault="00213F0A" w:rsidP="00213F0A">
      <w:pPr>
        <w:pStyle w:val="Titre1"/>
      </w:pPr>
      <w:bookmarkStart w:id="102" w:name="_Toc231391723"/>
      <w:bookmarkStart w:id="103" w:name="_Toc231391549"/>
      <w:r w:rsidRPr="00796019">
        <w:t>Numéros utiles</w:t>
      </w:r>
      <w:r w:rsidR="004A28DA" w:rsidRPr="00796019">
        <w:t>.</w:t>
      </w:r>
      <w:bookmarkEnd w:id="102"/>
      <w:bookmarkEnd w:id="103"/>
    </w:p>
    <w:p w14:paraId="14366D75" w14:textId="14E04570" w:rsidR="00213F0A" w:rsidRPr="00796019" w:rsidRDefault="00213F0A" w:rsidP="00E33E18">
      <w:pPr>
        <w:pStyle w:val="Paragraphedeliste"/>
        <w:numPr>
          <w:ilvl w:val="0"/>
          <w:numId w:val="5"/>
        </w:numPr>
      </w:pPr>
      <w:r w:rsidRPr="00796019">
        <w:t xml:space="preserve">Médecins de garde. </w:t>
      </w:r>
      <w:r w:rsidR="00CA2A8B" w:rsidRPr="00796019">
        <w:t>Pour connaître le médecin de garde, c</w:t>
      </w:r>
      <w:r w:rsidR="00A65620" w:rsidRPr="00796019">
        <w:t>omposez le 15.</w:t>
      </w:r>
    </w:p>
    <w:p w14:paraId="533B464F" w14:textId="1715BE73" w:rsidR="00213F0A" w:rsidRPr="00796019" w:rsidRDefault="00213F0A" w:rsidP="00E33E18">
      <w:pPr>
        <w:pStyle w:val="Paragraphedeliste"/>
        <w:numPr>
          <w:ilvl w:val="0"/>
          <w:numId w:val="5"/>
        </w:numPr>
      </w:pPr>
      <w:r w:rsidRPr="00796019">
        <w:t>Pharmacies</w:t>
      </w:r>
      <w:r w:rsidR="00A851CC" w:rsidRPr="00796019">
        <w:t xml:space="preserve"> de garde, consultez le site internet de la Ville</w:t>
      </w:r>
      <w:r w:rsidR="00853A3C" w:rsidRPr="00796019">
        <w:t> :</w:t>
      </w:r>
      <w:r w:rsidR="00A851CC" w:rsidRPr="00796019">
        <w:t xml:space="preserve"> www.cournon-auvergne</w:t>
      </w:r>
      <w:r w:rsidR="00A65620" w:rsidRPr="00796019">
        <w:t>.</w:t>
      </w:r>
      <w:r w:rsidR="00A851CC" w:rsidRPr="00796019">
        <w:t>fr</w:t>
      </w:r>
    </w:p>
    <w:p w14:paraId="76B5E02B" w14:textId="30AB6B8D" w:rsidR="00213F0A" w:rsidRPr="00796019" w:rsidRDefault="00214544" w:rsidP="00E33E18">
      <w:pPr>
        <w:pStyle w:val="Paragraphedeliste"/>
        <w:numPr>
          <w:ilvl w:val="0"/>
          <w:numId w:val="5"/>
        </w:numPr>
      </w:pPr>
      <w:r w:rsidRPr="00796019">
        <w:t>Police Nationale</w:t>
      </w:r>
      <w:r w:rsidR="00FF793F" w:rsidRPr="00796019">
        <w:t>, 26</w:t>
      </w:r>
      <w:r w:rsidR="009E6975" w:rsidRPr="00796019">
        <w:t xml:space="preserve"> avenue de Lempdes </w:t>
      </w:r>
      <w:r w:rsidR="00213F0A" w:rsidRPr="00796019">
        <w:t>: composez le 17 ou le</w:t>
      </w:r>
      <w:r w:rsidR="00DB0696" w:rsidRPr="00796019">
        <w:t> </w:t>
      </w:r>
      <w:r w:rsidR="00213F0A" w:rsidRPr="00796019">
        <w:t>04</w:t>
      </w:r>
      <w:r w:rsidR="009E6975" w:rsidRPr="00796019">
        <w:t>.</w:t>
      </w:r>
      <w:r w:rsidR="00213F0A" w:rsidRPr="00796019">
        <w:t>73</w:t>
      </w:r>
      <w:r w:rsidR="009E6975" w:rsidRPr="00796019">
        <w:t>.</w:t>
      </w:r>
      <w:r w:rsidR="00213F0A" w:rsidRPr="00796019">
        <w:t>77</w:t>
      </w:r>
      <w:r w:rsidR="009E6975" w:rsidRPr="00796019">
        <w:t>.</w:t>
      </w:r>
      <w:r w:rsidR="00213F0A" w:rsidRPr="00796019">
        <w:t>52</w:t>
      </w:r>
      <w:r w:rsidR="009E6975" w:rsidRPr="00796019">
        <w:t>.</w:t>
      </w:r>
      <w:r w:rsidR="00FF793F" w:rsidRPr="00796019">
        <w:t>70.</w:t>
      </w:r>
    </w:p>
    <w:p w14:paraId="6D9FCF4C" w14:textId="77777777" w:rsidR="00213F0A" w:rsidRPr="00796019" w:rsidRDefault="00FF793F" w:rsidP="00E33E18">
      <w:pPr>
        <w:pStyle w:val="Paragraphedeliste"/>
        <w:numPr>
          <w:ilvl w:val="0"/>
          <w:numId w:val="5"/>
        </w:numPr>
      </w:pPr>
      <w:r w:rsidRPr="00796019">
        <w:t xml:space="preserve">Police municipale, </w:t>
      </w:r>
      <w:r w:rsidR="00213F0A" w:rsidRPr="00796019">
        <w:t>composez le</w:t>
      </w:r>
      <w:r w:rsidR="00DB0696" w:rsidRPr="00796019">
        <w:t xml:space="preserve"> </w:t>
      </w:r>
      <w:r w:rsidR="00213F0A" w:rsidRPr="00796019">
        <w:t>04</w:t>
      </w:r>
      <w:r w:rsidR="009E6975" w:rsidRPr="00796019">
        <w:t>.</w:t>
      </w:r>
      <w:r w:rsidR="00213F0A" w:rsidRPr="00796019">
        <w:t>73</w:t>
      </w:r>
      <w:r w:rsidR="009E6975" w:rsidRPr="00796019">
        <w:t>.</w:t>
      </w:r>
      <w:r w:rsidR="00213F0A" w:rsidRPr="00796019">
        <w:t>69</w:t>
      </w:r>
      <w:r w:rsidR="009E6975" w:rsidRPr="00796019">
        <w:t>.</w:t>
      </w:r>
      <w:r w:rsidR="00213F0A" w:rsidRPr="00796019">
        <w:t>90</w:t>
      </w:r>
      <w:r w:rsidR="009E6975" w:rsidRPr="00796019">
        <w:t>.</w:t>
      </w:r>
      <w:r w:rsidRPr="00796019">
        <w:t>75.</w:t>
      </w:r>
    </w:p>
    <w:p w14:paraId="1090A0B1" w14:textId="77777777" w:rsidR="00213F0A" w:rsidRPr="00796019" w:rsidRDefault="00FF793F" w:rsidP="00E33E18">
      <w:pPr>
        <w:pStyle w:val="Paragraphedeliste"/>
        <w:numPr>
          <w:ilvl w:val="0"/>
          <w:numId w:val="5"/>
        </w:numPr>
      </w:pPr>
      <w:r w:rsidRPr="00796019">
        <w:t>Sapeurs-pompiers, composez le 18.</w:t>
      </w:r>
    </w:p>
    <w:p w14:paraId="7126A921" w14:textId="5A14B928" w:rsidR="00213F0A" w:rsidRPr="00796019" w:rsidRDefault="00213F0A" w:rsidP="00E33E18">
      <w:pPr>
        <w:pStyle w:val="Paragraphedeliste"/>
        <w:numPr>
          <w:ilvl w:val="0"/>
          <w:numId w:val="5"/>
        </w:numPr>
      </w:pPr>
      <w:r w:rsidRPr="00796019">
        <w:t xml:space="preserve">Direction du cycle de </w:t>
      </w:r>
      <w:r w:rsidR="00FF793F" w:rsidRPr="00796019">
        <w:t xml:space="preserve">l’eau, </w:t>
      </w:r>
      <w:r w:rsidRPr="00796019">
        <w:t>Antenne de Cournon-d’Auvergne</w:t>
      </w:r>
      <w:r w:rsidR="009E6975" w:rsidRPr="00796019">
        <w:t xml:space="preserve">, 59 avenue de l’Allier, </w:t>
      </w:r>
      <w:r w:rsidRPr="00796019">
        <w:t>composez le</w:t>
      </w:r>
      <w:r w:rsidR="00C94544" w:rsidRPr="00796019">
        <w:t> </w:t>
      </w:r>
      <w:r w:rsidRPr="00796019">
        <w:t>04</w:t>
      </w:r>
      <w:r w:rsidR="009E6975" w:rsidRPr="00796019">
        <w:t>.</w:t>
      </w:r>
      <w:r w:rsidR="00996818" w:rsidRPr="00796019">
        <w:t>43.76.28.</w:t>
      </w:r>
      <w:r w:rsidR="00143897" w:rsidRPr="00796019">
        <w:t>28</w:t>
      </w:r>
      <w:r w:rsidRPr="00796019">
        <w:t>.</w:t>
      </w:r>
    </w:p>
    <w:p w14:paraId="10494B25" w14:textId="77777777" w:rsidR="00A851CC" w:rsidRPr="00796019" w:rsidRDefault="00A851CC" w:rsidP="00E33E18">
      <w:pPr>
        <w:pStyle w:val="Paragraphedeliste"/>
        <w:numPr>
          <w:ilvl w:val="0"/>
          <w:numId w:val="5"/>
        </w:numPr>
      </w:pPr>
      <w:proofErr w:type="spellStart"/>
      <w:r w:rsidRPr="00796019">
        <w:t>Proxim</w:t>
      </w:r>
      <w:proofErr w:type="spellEnd"/>
      <w:r w:rsidRPr="00796019">
        <w:t xml:space="preserve"> cité, composez le 08.00.30.00.29.</w:t>
      </w:r>
    </w:p>
    <w:p w14:paraId="1617DD16" w14:textId="44E79A9E" w:rsidR="00877BC0" w:rsidRPr="00796019" w:rsidRDefault="00214544" w:rsidP="00E33E18">
      <w:pPr>
        <w:pStyle w:val="Paragraphedeliste"/>
        <w:numPr>
          <w:ilvl w:val="0"/>
          <w:numId w:val="5"/>
        </w:numPr>
      </w:pPr>
      <w:r w:rsidRPr="00796019">
        <w:t>Pôle Proximité, composez le 04.73.69.94.91.</w:t>
      </w:r>
    </w:p>
    <w:p w14:paraId="6015D48B" w14:textId="2BA958CB" w:rsidR="00213F0A" w:rsidRPr="00796019" w:rsidRDefault="00925321" w:rsidP="00E33E18">
      <w:pPr>
        <w:pStyle w:val="Paragraphedeliste"/>
        <w:numPr>
          <w:ilvl w:val="0"/>
          <w:numId w:val="5"/>
        </w:numPr>
      </w:pPr>
      <w:r w:rsidRPr="00796019">
        <w:t>Dépannages :</w:t>
      </w:r>
      <w:r w:rsidR="006D2AEE" w:rsidRPr="00796019">
        <w:br/>
      </w:r>
      <w:r w:rsidR="00213F0A" w:rsidRPr="00796019">
        <w:t>G</w:t>
      </w:r>
      <w:r w:rsidR="00A851CC" w:rsidRPr="00796019">
        <w:t xml:space="preserve">az au </w:t>
      </w:r>
      <w:r w:rsidR="00213F0A" w:rsidRPr="00796019">
        <w:t>08</w:t>
      </w:r>
      <w:r w:rsidR="009E6975" w:rsidRPr="00796019">
        <w:t>.</w:t>
      </w:r>
      <w:r w:rsidR="00213F0A" w:rsidRPr="00796019">
        <w:t>10</w:t>
      </w:r>
      <w:r w:rsidR="009E6975" w:rsidRPr="00796019">
        <w:t>.</w:t>
      </w:r>
      <w:r w:rsidR="00213F0A" w:rsidRPr="00796019">
        <w:t>43</w:t>
      </w:r>
      <w:r w:rsidR="009E6975" w:rsidRPr="00796019">
        <w:t>.</w:t>
      </w:r>
      <w:r w:rsidR="00213F0A" w:rsidRPr="00796019">
        <w:t>30</w:t>
      </w:r>
      <w:r w:rsidR="009E6975" w:rsidRPr="00796019">
        <w:t>.</w:t>
      </w:r>
      <w:r w:rsidR="00FF793F" w:rsidRPr="00796019">
        <w:t>63.</w:t>
      </w:r>
      <w:r w:rsidR="006D2AEE" w:rsidRPr="00796019">
        <w:br/>
      </w:r>
      <w:r w:rsidR="00A851CC" w:rsidRPr="00796019">
        <w:t xml:space="preserve">Électricité au </w:t>
      </w:r>
      <w:r w:rsidR="00D65391" w:rsidRPr="00796019">
        <w:t>09.72.67.50.63</w:t>
      </w:r>
      <w:r w:rsidR="00FF793F" w:rsidRPr="00796019">
        <w:t>.</w:t>
      </w:r>
    </w:p>
    <w:p w14:paraId="5EB072D5" w14:textId="175F83CA" w:rsidR="006B2124" w:rsidRDefault="00213F0A" w:rsidP="00E33E18">
      <w:pPr>
        <w:pStyle w:val="Paragraphedeliste"/>
        <w:numPr>
          <w:ilvl w:val="0"/>
          <w:numId w:val="2"/>
        </w:numPr>
      </w:pPr>
      <w:r w:rsidRPr="00796019">
        <w:lastRenderedPageBreak/>
        <w:t>Mairie de Cournon-d’Auvergne</w:t>
      </w:r>
      <w:r w:rsidR="009E6975" w:rsidRPr="00796019">
        <w:t xml:space="preserve">, </w:t>
      </w:r>
      <w:r w:rsidRPr="00796019">
        <w:t>Place de la Mairie</w:t>
      </w:r>
      <w:r w:rsidR="009E6975" w:rsidRPr="00796019">
        <w:t> :</w:t>
      </w:r>
      <w:r w:rsidR="0071341D" w:rsidRPr="00796019">
        <w:br/>
      </w:r>
      <w:r w:rsidR="00FF793F" w:rsidRPr="00796019">
        <w:t>Tél.</w:t>
      </w:r>
      <w:r w:rsidRPr="00796019">
        <w:t xml:space="preserve"> 04</w:t>
      </w:r>
      <w:r w:rsidR="009E6975" w:rsidRPr="00796019">
        <w:t>.</w:t>
      </w:r>
      <w:r w:rsidRPr="00796019">
        <w:t>73</w:t>
      </w:r>
      <w:r w:rsidR="009E6975" w:rsidRPr="00796019">
        <w:t>.</w:t>
      </w:r>
      <w:r w:rsidRPr="00796019">
        <w:t>69</w:t>
      </w:r>
      <w:r w:rsidR="009E6975" w:rsidRPr="00796019">
        <w:t>.</w:t>
      </w:r>
      <w:r w:rsidRPr="00796019">
        <w:t>90</w:t>
      </w:r>
      <w:r w:rsidR="009E6975" w:rsidRPr="00796019">
        <w:t>.</w:t>
      </w:r>
      <w:r w:rsidR="00FF793F" w:rsidRPr="00796019">
        <w:t>00.</w:t>
      </w:r>
      <w:r w:rsidR="0071341D" w:rsidRPr="00796019">
        <w:br/>
      </w:r>
      <w:r w:rsidR="00B552AC" w:rsidRPr="00796019">
        <w:t xml:space="preserve">Courriel : </w:t>
      </w:r>
      <w:r w:rsidR="006B2124" w:rsidRPr="006B2124">
        <w:t>contact@cournon-auvergne.fr</w:t>
      </w:r>
    </w:p>
    <w:p w14:paraId="0148B0A4" w14:textId="296AF192" w:rsidR="00213F0A" w:rsidRPr="00796019" w:rsidRDefault="00213F0A" w:rsidP="00E33E18">
      <w:pPr>
        <w:pStyle w:val="Paragraphedeliste"/>
        <w:numPr>
          <w:ilvl w:val="0"/>
          <w:numId w:val="2"/>
        </w:numPr>
      </w:pPr>
      <w:r w:rsidRPr="00796019">
        <w:t>Maison des Citoyens :</w:t>
      </w:r>
      <w:r w:rsidR="00FF793F" w:rsidRPr="00796019">
        <w:t xml:space="preserve"> 15 </w:t>
      </w:r>
      <w:proofErr w:type="gramStart"/>
      <w:r w:rsidR="00FF793F" w:rsidRPr="00796019">
        <w:t>impasse</w:t>
      </w:r>
      <w:proofErr w:type="gramEnd"/>
      <w:r w:rsidR="00FF793F" w:rsidRPr="00796019">
        <w:t xml:space="preserve"> des Dômes.</w:t>
      </w:r>
      <w:r w:rsidR="0071341D" w:rsidRPr="00796019">
        <w:br/>
      </w:r>
      <w:r w:rsidR="00FF793F" w:rsidRPr="00796019">
        <w:t xml:space="preserve">Tél. </w:t>
      </w:r>
      <w:r w:rsidRPr="00796019">
        <w:t>04</w:t>
      </w:r>
      <w:r w:rsidR="009E6975" w:rsidRPr="00796019">
        <w:t>.</w:t>
      </w:r>
      <w:r w:rsidRPr="00796019">
        <w:t>63</w:t>
      </w:r>
      <w:r w:rsidR="009E6975" w:rsidRPr="00796019">
        <w:t>.</w:t>
      </w:r>
      <w:r w:rsidRPr="00796019">
        <w:t>66</w:t>
      </w:r>
      <w:r w:rsidR="009E6975" w:rsidRPr="00796019">
        <w:t>.</w:t>
      </w:r>
      <w:r w:rsidRPr="00796019">
        <w:t>22</w:t>
      </w:r>
      <w:r w:rsidR="009E6975" w:rsidRPr="00796019">
        <w:t>.</w:t>
      </w:r>
      <w:r w:rsidR="00FF793F" w:rsidRPr="00796019">
        <w:t>66.</w:t>
      </w:r>
      <w:r w:rsidR="0071341D" w:rsidRPr="00796019">
        <w:br/>
      </w:r>
      <w:r w:rsidRPr="00796019">
        <w:t>Jours et horaires d’ouverture :</w:t>
      </w:r>
      <w:r w:rsidR="0071341D" w:rsidRPr="00796019">
        <w:br/>
      </w:r>
      <w:r w:rsidR="009E6975" w:rsidRPr="00796019">
        <w:t>Du lundi au jeudi</w:t>
      </w:r>
      <w:r w:rsidR="00FF793F" w:rsidRPr="00796019">
        <w:t xml:space="preserve"> de 8h à 12h et de 13h à 17h.</w:t>
      </w:r>
      <w:r w:rsidR="0071341D" w:rsidRPr="00796019">
        <w:br/>
      </w:r>
      <w:r w:rsidR="009E6975" w:rsidRPr="00796019">
        <w:t xml:space="preserve">Le vendredi </w:t>
      </w:r>
      <w:r w:rsidRPr="00796019">
        <w:t>de 8h à 12h et de 13h à 16h</w:t>
      </w:r>
      <w:r w:rsidR="00FF793F" w:rsidRPr="00796019">
        <w:t>.</w:t>
      </w:r>
    </w:p>
    <w:p w14:paraId="03E3A524" w14:textId="19A4B8B7" w:rsidR="00917FEA" w:rsidRPr="00796019" w:rsidRDefault="00C64ACF" w:rsidP="00C64ACF">
      <w:pPr>
        <w:pStyle w:val="Titre1"/>
        <w:rPr>
          <w:lang w:eastAsia="fr-FR"/>
        </w:rPr>
      </w:pPr>
      <w:bookmarkStart w:id="104" w:name="_Toc231391724"/>
      <w:bookmarkStart w:id="105" w:name="_Toc231391550"/>
      <w:r w:rsidRPr="00796019">
        <w:rPr>
          <w:lang w:eastAsia="fr-FR"/>
        </w:rPr>
        <w:t>Publicités.</w:t>
      </w:r>
      <w:bookmarkEnd w:id="104"/>
      <w:bookmarkEnd w:id="105"/>
    </w:p>
    <w:p w14:paraId="2869B6B7" w14:textId="77777777" w:rsidR="008E1942" w:rsidRPr="00796019" w:rsidRDefault="008E1942" w:rsidP="008E1942">
      <w:pPr>
        <w:pStyle w:val="Titre2"/>
        <w:rPr>
          <w:lang w:eastAsia="fr-FR"/>
        </w:rPr>
      </w:pPr>
      <w:bookmarkStart w:id="106" w:name="_Toc231391725"/>
      <w:bookmarkStart w:id="107" w:name="_Toc231391551"/>
      <w:r>
        <w:rPr>
          <w:lang w:eastAsia="fr-FR"/>
        </w:rPr>
        <w:t>Marché de producteurs locaux</w:t>
      </w:r>
      <w:r w:rsidRPr="00796019">
        <w:rPr>
          <w:lang w:eastAsia="fr-FR"/>
        </w:rPr>
        <w:t>.</w:t>
      </w:r>
      <w:bookmarkEnd w:id="106"/>
      <w:bookmarkEnd w:id="107"/>
    </w:p>
    <w:p w14:paraId="38A9C9D3" w14:textId="2EBF56E7" w:rsidR="008E1942" w:rsidRDefault="008E1942" w:rsidP="009E6975">
      <w:pPr>
        <w:rPr>
          <w:lang w:eastAsia="fr-FR"/>
        </w:rPr>
      </w:pPr>
      <w:r>
        <w:rPr>
          <w:lang w:eastAsia="fr-FR"/>
        </w:rPr>
        <w:t>2</w:t>
      </w:r>
      <w:r w:rsidRPr="008E1942">
        <w:rPr>
          <w:vertAlign w:val="superscript"/>
          <w:lang w:eastAsia="fr-FR"/>
        </w:rPr>
        <w:t>e</w:t>
      </w:r>
      <w:r>
        <w:rPr>
          <w:lang w:eastAsia="fr-FR"/>
        </w:rPr>
        <w:t xml:space="preserve"> dimanche de chaque mois, de 8h à 12h30, sur la Place de la République.</w:t>
      </w:r>
    </w:p>
    <w:p w14:paraId="23BFD3B5" w14:textId="6205A864" w:rsidR="008E1942" w:rsidRDefault="008E1942" w:rsidP="009E6975">
      <w:pPr>
        <w:rPr>
          <w:lang w:eastAsia="fr-FR"/>
        </w:rPr>
      </w:pPr>
      <w:r>
        <w:rPr>
          <w:lang w:eastAsia="fr-FR"/>
        </w:rPr>
        <w:t>Contact au 04.73.77.00.40 et sur le site</w:t>
      </w:r>
      <w:r w:rsidR="001B4CE9">
        <w:rPr>
          <w:lang w:eastAsia="fr-FR"/>
        </w:rPr>
        <w:t xml:space="preserve"> internet de la Ville : cournon-auvergne.fr</w:t>
      </w:r>
    </w:p>
    <w:p w14:paraId="028BEDBB" w14:textId="77777777" w:rsidR="00A77BF7" w:rsidRPr="00796019" w:rsidRDefault="00A77BF7" w:rsidP="00A77BF7">
      <w:pPr>
        <w:pStyle w:val="Titre2"/>
        <w:rPr>
          <w:lang w:eastAsia="fr-FR"/>
        </w:rPr>
      </w:pPr>
      <w:bookmarkStart w:id="108" w:name="_Toc231391726"/>
      <w:bookmarkStart w:id="109" w:name="_Toc231391552"/>
      <w:r w:rsidRPr="00796019">
        <w:rPr>
          <w:lang w:eastAsia="fr-FR"/>
        </w:rPr>
        <w:t xml:space="preserve">Camif habitat, groupe </w:t>
      </w:r>
      <w:proofErr w:type="spellStart"/>
      <w:r w:rsidRPr="00796019">
        <w:rPr>
          <w:lang w:eastAsia="fr-FR"/>
        </w:rPr>
        <w:t>Hexaôm</w:t>
      </w:r>
      <w:proofErr w:type="spellEnd"/>
      <w:r w:rsidRPr="00796019">
        <w:rPr>
          <w:lang w:eastAsia="fr-FR"/>
        </w:rPr>
        <w:t> : rénovation-extension.</w:t>
      </w:r>
      <w:bookmarkEnd w:id="108"/>
      <w:bookmarkEnd w:id="109"/>
    </w:p>
    <w:p w14:paraId="266A49DA" w14:textId="77777777" w:rsidR="00A77BF7" w:rsidRPr="00796019" w:rsidRDefault="00A77BF7" w:rsidP="00A77BF7">
      <w:pPr>
        <w:rPr>
          <w:lang w:eastAsia="fr-FR"/>
        </w:rPr>
      </w:pPr>
      <w:r w:rsidRPr="00796019">
        <w:rPr>
          <w:lang w:eastAsia="fr-FR"/>
        </w:rPr>
        <w:t>Agence Clermont-Ferrand Sud.</w:t>
      </w:r>
    </w:p>
    <w:p w14:paraId="56A00982" w14:textId="77777777" w:rsidR="00A77BF7" w:rsidRPr="00796019" w:rsidRDefault="00A77BF7" w:rsidP="00A77BF7">
      <w:pPr>
        <w:rPr>
          <w:lang w:eastAsia="fr-FR"/>
        </w:rPr>
      </w:pPr>
      <w:r>
        <w:rPr>
          <w:lang w:eastAsia="fr-FR"/>
        </w:rPr>
        <w:t xml:space="preserve">4 </w:t>
      </w:r>
      <w:r w:rsidRPr="00796019">
        <w:rPr>
          <w:lang w:eastAsia="fr-FR"/>
        </w:rPr>
        <w:t>avenue de la République, 63800 Cournon-d’Auvergne</w:t>
      </w:r>
    </w:p>
    <w:p w14:paraId="5499ADD9" w14:textId="77777777" w:rsidR="00A77BF7" w:rsidRPr="00796019" w:rsidRDefault="00A77BF7" w:rsidP="00A77BF7">
      <w:pPr>
        <w:rPr>
          <w:lang w:eastAsia="fr-FR"/>
        </w:rPr>
      </w:pPr>
      <w:r w:rsidRPr="00796019">
        <w:rPr>
          <w:lang w:eastAsia="fr-FR"/>
        </w:rPr>
        <w:t>Katia Douvizy au 06.31.78.43.46.</w:t>
      </w:r>
    </w:p>
    <w:p w14:paraId="26AF2DB5" w14:textId="77777777" w:rsidR="00A77BF7" w:rsidRPr="00796019" w:rsidRDefault="00A77BF7" w:rsidP="00A77BF7">
      <w:pPr>
        <w:rPr>
          <w:lang w:eastAsia="fr-FR"/>
        </w:rPr>
      </w:pPr>
      <w:r w:rsidRPr="00796019">
        <w:rPr>
          <w:lang w:eastAsia="fr-FR"/>
        </w:rPr>
        <w:t>Courriel : katia-douvizy@camifhabitat.fr</w:t>
      </w:r>
    </w:p>
    <w:p w14:paraId="7327653A" w14:textId="77777777" w:rsidR="001B4CE9" w:rsidRPr="00796019" w:rsidRDefault="001B4CE9" w:rsidP="001B4CE9">
      <w:pPr>
        <w:pStyle w:val="Titre2"/>
        <w:rPr>
          <w:lang w:eastAsia="fr-FR"/>
        </w:rPr>
      </w:pPr>
      <w:bookmarkStart w:id="110" w:name="_Toc231391727"/>
      <w:bookmarkStart w:id="111" w:name="_Toc231391553"/>
      <w:r w:rsidRPr="00796019">
        <w:rPr>
          <w:lang w:eastAsia="fr-FR"/>
        </w:rPr>
        <w:t>Boulangerie des Dômes : boulangerie, pâtisserie, snacking.</w:t>
      </w:r>
      <w:bookmarkEnd w:id="110"/>
      <w:bookmarkEnd w:id="111"/>
    </w:p>
    <w:p w14:paraId="05592232" w14:textId="77777777" w:rsidR="001B4CE9" w:rsidRPr="00796019" w:rsidRDefault="001B4CE9" w:rsidP="001B4CE9">
      <w:pPr>
        <w:rPr>
          <w:lang w:eastAsia="fr-FR"/>
        </w:rPr>
      </w:pPr>
      <w:r w:rsidRPr="00796019">
        <w:rPr>
          <w:lang w:eastAsia="fr-FR"/>
        </w:rPr>
        <w:t>5 avenue des Dômes, 63800 Cournon-d’Auvergne.</w:t>
      </w:r>
    </w:p>
    <w:p w14:paraId="478199CD" w14:textId="77777777" w:rsidR="001B4CE9" w:rsidRPr="00796019" w:rsidRDefault="001B4CE9" w:rsidP="001B4CE9">
      <w:pPr>
        <w:rPr>
          <w:lang w:eastAsia="fr-FR"/>
        </w:rPr>
      </w:pPr>
      <w:r w:rsidRPr="00796019">
        <w:rPr>
          <w:lang w:eastAsia="fr-FR"/>
        </w:rPr>
        <w:t>Tél. : 04.43.57.03.12.</w:t>
      </w:r>
    </w:p>
    <w:p w14:paraId="3A16757B" w14:textId="77777777" w:rsidR="00D70955" w:rsidRPr="00796019" w:rsidRDefault="00D70955" w:rsidP="00D70955">
      <w:pPr>
        <w:pStyle w:val="Titre2"/>
        <w:rPr>
          <w:lang w:eastAsia="fr-FR"/>
        </w:rPr>
      </w:pPr>
      <w:bookmarkStart w:id="112" w:name="_Toc231391728"/>
      <w:bookmarkStart w:id="113" w:name="_Toc231391554"/>
      <w:r w:rsidRPr="00796019">
        <w:rPr>
          <w:lang w:eastAsia="fr-FR"/>
        </w:rPr>
        <w:t>Optic 2000.</w:t>
      </w:r>
      <w:bookmarkEnd w:id="112"/>
      <w:bookmarkEnd w:id="113"/>
    </w:p>
    <w:p w14:paraId="131A4369" w14:textId="77777777" w:rsidR="00D70955" w:rsidRPr="00796019" w:rsidRDefault="00D70955" w:rsidP="00E33E18">
      <w:pPr>
        <w:pStyle w:val="Paragraphedeliste"/>
        <w:numPr>
          <w:ilvl w:val="0"/>
          <w:numId w:val="3"/>
        </w:numPr>
        <w:rPr>
          <w:lang w:eastAsia="fr-FR"/>
        </w:rPr>
      </w:pPr>
      <w:r w:rsidRPr="00796019">
        <w:rPr>
          <w:lang w:eastAsia="fr-FR"/>
        </w:rPr>
        <w:t>Optic 2000 Cournon-d’Auvergne Dômes</w:t>
      </w:r>
      <w:r w:rsidRPr="00796019">
        <w:rPr>
          <w:lang w:eastAsia="fr-FR"/>
        </w:rPr>
        <w:br/>
        <w:t>50 avenue de la Libération</w:t>
      </w:r>
      <w:r w:rsidRPr="00796019">
        <w:rPr>
          <w:lang w:eastAsia="fr-FR"/>
        </w:rPr>
        <w:br/>
        <w:t>63800 Cournon-d’Auvergne</w:t>
      </w:r>
      <w:r w:rsidRPr="00796019">
        <w:rPr>
          <w:lang w:eastAsia="fr-FR"/>
        </w:rPr>
        <w:br/>
        <w:t>Tél. : 04 73 84 86 04</w:t>
      </w:r>
      <w:r w:rsidRPr="00796019">
        <w:rPr>
          <w:lang w:eastAsia="fr-FR"/>
        </w:rPr>
        <w:br/>
        <w:t>Ouvert le lundi de 9h à 12h et de 14h à 19h.</w:t>
      </w:r>
      <w:r w:rsidRPr="00796019">
        <w:rPr>
          <w:lang w:eastAsia="fr-FR"/>
        </w:rPr>
        <w:br/>
        <w:t>Du mardi au vendredi de 9h à 12h30 et de 14h à 19h.</w:t>
      </w:r>
      <w:r w:rsidRPr="00796019">
        <w:rPr>
          <w:lang w:eastAsia="fr-FR"/>
        </w:rPr>
        <w:br/>
        <w:t>Le samedi de 9h à 12h30 et de 14h à 18h.</w:t>
      </w:r>
    </w:p>
    <w:p w14:paraId="0CDA9582" w14:textId="77777777" w:rsidR="00D70955" w:rsidRPr="00796019" w:rsidRDefault="00D70955" w:rsidP="00E33E18">
      <w:pPr>
        <w:pStyle w:val="Paragraphedeliste"/>
        <w:numPr>
          <w:ilvl w:val="0"/>
          <w:numId w:val="3"/>
        </w:numPr>
        <w:rPr>
          <w:lang w:eastAsia="fr-FR"/>
        </w:rPr>
      </w:pPr>
      <w:r w:rsidRPr="00796019">
        <w:rPr>
          <w:lang w:eastAsia="fr-FR"/>
        </w:rPr>
        <w:t>Optic 2000 Cournon-d’Auvergne Zénith</w:t>
      </w:r>
      <w:r w:rsidRPr="00796019">
        <w:rPr>
          <w:lang w:eastAsia="fr-FR"/>
        </w:rPr>
        <w:br/>
        <w:t>15 rue de Sarliève</w:t>
      </w:r>
      <w:r w:rsidRPr="00796019">
        <w:rPr>
          <w:lang w:eastAsia="fr-FR"/>
        </w:rPr>
        <w:br/>
        <w:t>63800 Cournon-d’Auvergne</w:t>
      </w:r>
      <w:r w:rsidRPr="00796019">
        <w:rPr>
          <w:lang w:eastAsia="fr-FR"/>
        </w:rPr>
        <w:br/>
        <w:t>Tél. : 04.73.61.89.05.</w:t>
      </w:r>
      <w:r w:rsidRPr="00796019">
        <w:rPr>
          <w:lang w:eastAsia="fr-FR"/>
        </w:rPr>
        <w:br/>
        <w:t>Ouvert du lundi au vendredi de 9h à 19h. Le samedi de 9h30 à 12h30.</w:t>
      </w:r>
    </w:p>
    <w:p w14:paraId="5DA31134" w14:textId="77777777" w:rsidR="00D70955" w:rsidRPr="00796019" w:rsidRDefault="00D70955" w:rsidP="00D70955">
      <w:pPr>
        <w:rPr>
          <w:lang w:eastAsia="fr-FR"/>
        </w:rPr>
      </w:pPr>
      <w:r w:rsidRPr="00796019">
        <w:rPr>
          <w:lang w:eastAsia="fr-FR"/>
        </w:rPr>
        <w:t>Nos services :</w:t>
      </w:r>
    </w:p>
    <w:p w14:paraId="53D7CD62" w14:textId="77777777" w:rsidR="00D70955" w:rsidRPr="00796019" w:rsidRDefault="00D70955" w:rsidP="00E33E18">
      <w:pPr>
        <w:pStyle w:val="Paragraphedeliste"/>
        <w:numPr>
          <w:ilvl w:val="0"/>
          <w:numId w:val="4"/>
        </w:numPr>
        <w:rPr>
          <w:lang w:eastAsia="fr-FR"/>
        </w:rPr>
      </w:pPr>
      <w:proofErr w:type="gramStart"/>
      <w:r w:rsidRPr="00796019">
        <w:rPr>
          <w:lang w:eastAsia="fr-FR"/>
        </w:rPr>
        <w:t>ouvert</w:t>
      </w:r>
      <w:proofErr w:type="gramEnd"/>
      <w:r w:rsidRPr="00796019">
        <w:rPr>
          <w:lang w:eastAsia="fr-FR"/>
        </w:rPr>
        <w:t xml:space="preserve"> du lundi au samedi,</w:t>
      </w:r>
    </w:p>
    <w:p w14:paraId="18EF0C1C" w14:textId="77777777" w:rsidR="00D70955" w:rsidRPr="00796019" w:rsidRDefault="00D70955" w:rsidP="00E33E18">
      <w:pPr>
        <w:pStyle w:val="Paragraphedeliste"/>
        <w:numPr>
          <w:ilvl w:val="0"/>
          <w:numId w:val="4"/>
        </w:numPr>
        <w:rPr>
          <w:lang w:eastAsia="fr-FR"/>
        </w:rPr>
      </w:pPr>
      <w:proofErr w:type="gramStart"/>
      <w:r w:rsidRPr="00796019">
        <w:rPr>
          <w:lang w:eastAsia="fr-FR"/>
        </w:rPr>
        <w:t>partenaire</w:t>
      </w:r>
      <w:proofErr w:type="gramEnd"/>
      <w:r w:rsidRPr="00796019">
        <w:rPr>
          <w:lang w:eastAsia="fr-FR"/>
        </w:rPr>
        <w:t xml:space="preserve"> de votre mutuelle,</w:t>
      </w:r>
    </w:p>
    <w:p w14:paraId="25B04A0B" w14:textId="77777777" w:rsidR="00D70955" w:rsidRPr="00796019" w:rsidRDefault="00D70955" w:rsidP="00E33E18">
      <w:pPr>
        <w:pStyle w:val="Paragraphedeliste"/>
        <w:numPr>
          <w:ilvl w:val="0"/>
          <w:numId w:val="4"/>
        </w:numPr>
        <w:rPr>
          <w:lang w:eastAsia="fr-FR"/>
        </w:rPr>
      </w:pPr>
      <w:proofErr w:type="gramStart"/>
      <w:r w:rsidRPr="00796019">
        <w:rPr>
          <w:lang w:eastAsia="fr-FR"/>
        </w:rPr>
        <w:t>contrôle</w:t>
      </w:r>
      <w:proofErr w:type="gramEnd"/>
      <w:r w:rsidRPr="00796019">
        <w:rPr>
          <w:lang w:eastAsia="fr-FR"/>
        </w:rPr>
        <w:t xml:space="preserve"> de votre vision,</w:t>
      </w:r>
    </w:p>
    <w:p w14:paraId="7715407D" w14:textId="77777777" w:rsidR="00D70955" w:rsidRPr="00796019" w:rsidRDefault="00D70955" w:rsidP="00E33E18">
      <w:pPr>
        <w:pStyle w:val="Paragraphedeliste"/>
        <w:numPr>
          <w:ilvl w:val="0"/>
          <w:numId w:val="4"/>
        </w:numPr>
        <w:rPr>
          <w:lang w:eastAsia="fr-FR"/>
        </w:rPr>
      </w:pPr>
      <w:proofErr w:type="gramStart"/>
      <w:r w:rsidRPr="00796019">
        <w:rPr>
          <w:lang w:eastAsia="fr-FR"/>
        </w:rPr>
        <w:t>optique</w:t>
      </w:r>
      <w:proofErr w:type="gramEnd"/>
      <w:r w:rsidRPr="00796019">
        <w:rPr>
          <w:lang w:eastAsia="fr-FR"/>
        </w:rPr>
        <w:t xml:space="preserve"> à la vue,</w:t>
      </w:r>
    </w:p>
    <w:p w14:paraId="0557F9F8" w14:textId="77777777" w:rsidR="00D70955" w:rsidRPr="00796019" w:rsidRDefault="00D70955" w:rsidP="00E33E18">
      <w:pPr>
        <w:pStyle w:val="Paragraphedeliste"/>
        <w:numPr>
          <w:ilvl w:val="0"/>
          <w:numId w:val="4"/>
        </w:numPr>
        <w:rPr>
          <w:lang w:eastAsia="fr-FR"/>
        </w:rPr>
      </w:pPr>
      <w:proofErr w:type="gramStart"/>
      <w:r w:rsidRPr="00796019">
        <w:rPr>
          <w:lang w:eastAsia="fr-FR"/>
        </w:rPr>
        <w:t>lunettes</w:t>
      </w:r>
      <w:proofErr w:type="gramEnd"/>
      <w:r w:rsidRPr="00796019">
        <w:rPr>
          <w:lang w:eastAsia="fr-FR"/>
        </w:rPr>
        <w:t xml:space="preserve"> de soleil à la vue,</w:t>
      </w:r>
    </w:p>
    <w:p w14:paraId="1B1D4AA1" w14:textId="77777777" w:rsidR="00D70955" w:rsidRPr="00796019" w:rsidRDefault="00D70955" w:rsidP="00E33E18">
      <w:pPr>
        <w:pStyle w:val="Paragraphedeliste"/>
        <w:numPr>
          <w:ilvl w:val="0"/>
          <w:numId w:val="4"/>
        </w:numPr>
        <w:rPr>
          <w:lang w:eastAsia="fr-FR"/>
        </w:rPr>
      </w:pPr>
      <w:proofErr w:type="gramStart"/>
      <w:r w:rsidRPr="00796019">
        <w:rPr>
          <w:lang w:eastAsia="fr-FR"/>
        </w:rPr>
        <w:t>lunettes</w:t>
      </w:r>
      <w:proofErr w:type="gramEnd"/>
      <w:r w:rsidRPr="00796019">
        <w:rPr>
          <w:lang w:eastAsia="fr-FR"/>
        </w:rPr>
        <w:t xml:space="preserve"> de sport à la vue.</w:t>
      </w:r>
    </w:p>
    <w:p w14:paraId="1FA048E6" w14:textId="7951FF21" w:rsidR="00213F0A" w:rsidRPr="00796019" w:rsidRDefault="00213F0A" w:rsidP="00213F0A">
      <w:pPr>
        <w:pStyle w:val="Titre1"/>
        <w:rPr>
          <w:lang w:eastAsia="fr-FR"/>
        </w:rPr>
      </w:pPr>
      <w:bookmarkStart w:id="114" w:name="_Toc231391729"/>
      <w:bookmarkStart w:id="115" w:name="_Toc231391555"/>
      <w:r w:rsidRPr="00796019">
        <w:rPr>
          <w:lang w:eastAsia="fr-FR"/>
        </w:rPr>
        <w:t>Le Jou</w:t>
      </w:r>
      <w:r w:rsidR="00D74198" w:rsidRPr="00796019">
        <w:rPr>
          <w:lang w:eastAsia="fr-FR"/>
        </w:rPr>
        <w:t xml:space="preserve">rnal de Cournon d’Auvergne </w:t>
      </w:r>
      <w:r w:rsidR="004E45FF" w:rsidRPr="00796019">
        <w:rPr>
          <w:lang w:eastAsia="fr-FR"/>
        </w:rPr>
        <w:t>n</w:t>
      </w:r>
      <w:r w:rsidR="00BA5942" w:rsidRPr="00796019">
        <w:rPr>
          <w:lang w:eastAsia="fr-FR"/>
        </w:rPr>
        <w:t>°2</w:t>
      </w:r>
      <w:r w:rsidR="00BE56D0" w:rsidRPr="00796019">
        <w:rPr>
          <w:lang w:eastAsia="fr-FR"/>
        </w:rPr>
        <w:t>3</w:t>
      </w:r>
      <w:r w:rsidR="00AF2DFD">
        <w:rPr>
          <w:lang w:eastAsia="fr-FR"/>
        </w:rPr>
        <w:t>6</w:t>
      </w:r>
      <w:r w:rsidR="00BA5942" w:rsidRPr="00796019">
        <w:rPr>
          <w:lang w:eastAsia="fr-FR"/>
        </w:rPr>
        <w:t>,</w:t>
      </w:r>
      <w:r w:rsidR="00C53979" w:rsidRPr="00796019">
        <w:rPr>
          <w:lang w:eastAsia="fr-FR"/>
        </w:rPr>
        <w:t xml:space="preserve"> </w:t>
      </w:r>
      <w:r w:rsidR="00AF2DFD">
        <w:rPr>
          <w:lang w:eastAsia="fr-FR"/>
        </w:rPr>
        <w:t>été</w:t>
      </w:r>
      <w:r w:rsidR="0099391A" w:rsidRPr="00796019">
        <w:rPr>
          <w:lang w:eastAsia="fr-FR"/>
        </w:rPr>
        <w:t xml:space="preserve"> 202</w:t>
      </w:r>
      <w:r w:rsidR="00AF2DFD">
        <w:rPr>
          <w:lang w:eastAsia="fr-FR"/>
        </w:rPr>
        <w:t>6</w:t>
      </w:r>
      <w:r w:rsidR="00274B4D" w:rsidRPr="00796019">
        <w:rPr>
          <w:lang w:eastAsia="fr-FR"/>
        </w:rPr>
        <w:t>.</w:t>
      </w:r>
      <w:bookmarkEnd w:id="114"/>
      <w:bookmarkEnd w:id="115"/>
    </w:p>
    <w:p w14:paraId="5E79213B" w14:textId="6A0CE54D" w:rsidR="00213F0A" w:rsidRPr="00796019" w:rsidRDefault="00213F0A" w:rsidP="00213F0A">
      <w:pPr>
        <w:rPr>
          <w:lang w:eastAsia="fr-FR"/>
        </w:rPr>
      </w:pPr>
      <w:r w:rsidRPr="00796019">
        <w:rPr>
          <w:lang w:eastAsia="fr-FR"/>
        </w:rPr>
        <w:t xml:space="preserve">Directeur de </w:t>
      </w:r>
      <w:r w:rsidR="002D3A00" w:rsidRPr="00796019">
        <w:rPr>
          <w:lang w:eastAsia="fr-FR"/>
        </w:rPr>
        <w:t xml:space="preserve">publication : </w:t>
      </w:r>
      <w:r w:rsidR="00AF2DFD">
        <w:rPr>
          <w:lang w:eastAsia="fr-FR"/>
        </w:rPr>
        <w:t>Yanik Prière</w:t>
      </w:r>
      <w:r w:rsidR="002D3A00" w:rsidRPr="00796019">
        <w:rPr>
          <w:lang w:eastAsia="fr-FR"/>
        </w:rPr>
        <w:t>.</w:t>
      </w:r>
    </w:p>
    <w:p w14:paraId="67FCBD68" w14:textId="1E977CF4" w:rsidR="007E7337" w:rsidRDefault="007E7337" w:rsidP="00213F0A">
      <w:pPr>
        <w:rPr>
          <w:lang w:eastAsia="fr-FR"/>
        </w:rPr>
      </w:pPr>
      <w:r w:rsidRPr="00796019">
        <w:rPr>
          <w:lang w:eastAsia="fr-FR"/>
        </w:rPr>
        <w:t>Coordination générale</w:t>
      </w:r>
      <w:r w:rsidR="00AF2DFD">
        <w:rPr>
          <w:lang w:eastAsia="fr-FR"/>
        </w:rPr>
        <w:t xml:space="preserve"> </w:t>
      </w:r>
      <w:r w:rsidRPr="00796019">
        <w:rPr>
          <w:lang w:eastAsia="fr-FR"/>
        </w:rPr>
        <w:t xml:space="preserve">: </w:t>
      </w:r>
      <w:r w:rsidR="00AF2DFD">
        <w:rPr>
          <w:lang w:eastAsia="fr-FR"/>
        </w:rPr>
        <w:t>Amandine Julien (</w:t>
      </w:r>
      <w:r w:rsidR="00FC5EF7" w:rsidRPr="00796019">
        <w:rPr>
          <w:lang w:eastAsia="fr-FR"/>
        </w:rPr>
        <w:t>service communication externe de la ville de Cournon-d'Auvergne</w:t>
      </w:r>
      <w:r w:rsidR="00AF2DFD">
        <w:rPr>
          <w:lang w:eastAsia="fr-FR"/>
        </w:rPr>
        <w:t>)</w:t>
      </w:r>
      <w:r w:rsidR="00FC5EF7" w:rsidRPr="00796019">
        <w:rPr>
          <w:lang w:eastAsia="fr-FR"/>
        </w:rPr>
        <w:t>.</w:t>
      </w:r>
    </w:p>
    <w:p w14:paraId="305F68F6" w14:textId="5108C251" w:rsidR="00AF2DFD" w:rsidRPr="00796019" w:rsidRDefault="00AF2DFD" w:rsidP="00213F0A">
      <w:pPr>
        <w:rPr>
          <w:lang w:eastAsia="fr-FR"/>
        </w:rPr>
      </w:pPr>
      <w:r>
        <w:rPr>
          <w:lang w:eastAsia="fr-FR"/>
        </w:rPr>
        <w:t xml:space="preserve">Rédaction : </w:t>
      </w:r>
      <w:r w:rsidR="009A7538">
        <w:rPr>
          <w:lang w:eastAsia="fr-FR"/>
        </w:rPr>
        <w:t xml:space="preserve">Alexis Coton, </w:t>
      </w:r>
      <w:r w:rsidR="009A7538" w:rsidRPr="009A7538">
        <w:rPr>
          <w:lang w:eastAsia="fr-FR"/>
        </w:rPr>
        <w:t xml:space="preserve">Amandine Julien, Maëlle </w:t>
      </w:r>
      <w:proofErr w:type="spellStart"/>
      <w:r w:rsidR="009A7538" w:rsidRPr="009A7538">
        <w:rPr>
          <w:lang w:eastAsia="fr-FR"/>
        </w:rPr>
        <w:t>Ramassamy-</w:t>
      </w:r>
      <w:r w:rsidR="009A7538">
        <w:rPr>
          <w:lang w:eastAsia="fr-FR"/>
        </w:rPr>
        <w:t>I</w:t>
      </w:r>
      <w:r w:rsidR="009A7538" w:rsidRPr="009A7538">
        <w:rPr>
          <w:lang w:eastAsia="fr-FR"/>
        </w:rPr>
        <w:t>onas</w:t>
      </w:r>
      <w:proofErr w:type="spellEnd"/>
      <w:r w:rsidR="009A7538" w:rsidRPr="009A7538">
        <w:rPr>
          <w:lang w:eastAsia="fr-FR"/>
        </w:rPr>
        <w:t xml:space="preserve"> avec le concours des services municipaux</w:t>
      </w:r>
      <w:r w:rsidR="009A7538">
        <w:rPr>
          <w:lang w:eastAsia="fr-FR"/>
        </w:rPr>
        <w:t>.</w:t>
      </w:r>
    </w:p>
    <w:p w14:paraId="6FAC9DBF" w14:textId="5101B8A7" w:rsidR="00867F0D" w:rsidRPr="00796019" w:rsidRDefault="00DC0338" w:rsidP="00213F0A">
      <w:pPr>
        <w:rPr>
          <w:lang w:eastAsia="fr-FR"/>
        </w:rPr>
      </w:pPr>
      <w:r w:rsidRPr="00796019">
        <w:rPr>
          <w:lang w:eastAsia="fr-FR"/>
        </w:rPr>
        <w:t>Mise en page</w:t>
      </w:r>
      <w:r w:rsidR="00867F0D" w:rsidRPr="00796019">
        <w:rPr>
          <w:lang w:eastAsia="fr-FR"/>
        </w:rPr>
        <w:t> : Martial Monchalin</w:t>
      </w:r>
      <w:r w:rsidR="0012783A" w:rsidRPr="00796019">
        <w:rPr>
          <w:lang w:eastAsia="fr-FR"/>
        </w:rPr>
        <w:t xml:space="preserve"> (service communication externe de la ville de Cournon-d'Auvergne).</w:t>
      </w:r>
    </w:p>
    <w:p w14:paraId="4C2C9BED" w14:textId="6E004014" w:rsidR="00867F0D" w:rsidRPr="00796019" w:rsidRDefault="00867F0D" w:rsidP="00213F0A">
      <w:pPr>
        <w:rPr>
          <w:lang w:eastAsia="fr-FR"/>
        </w:rPr>
      </w:pPr>
      <w:r w:rsidRPr="00796019">
        <w:rPr>
          <w:lang w:eastAsia="fr-FR"/>
        </w:rPr>
        <w:t xml:space="preserve">Régie publicitaire : service communication </w:t>
      </w:r>
      <w:r w:rsidR="007E7337" w:rsidRPr="00796019">
        <w:rPr>
          <w:lang w:eastAsia="fr-FR"/>
        </w:rPr>
        <w:t xml:space="preserve">externe </w:t>
      </w:r>
      <w:r w:rsidR="00AE63EB" w:rsidRPr="00796019">
        <w:rPr>
          <w:lang w:eastAsia="fr-FR"/>
        </w:rPr>
        <w:t xml:space="preserve">de la Ville de Cournon-d’Auvergne </w:t>
      </w:r>
      <w:r w:rsidRPr="00796019">
        <w:rPr>
          <w:lang w:eastAsia="fr-FR"/>
        </w:rPr>
        <w:t>au 04.73.69.90.32.</w:t>
      </w:r>
    </w:p>
    <w:p w14:paraId="13C4795C" w14:textId="6CC939F5" w:rsidR="00B24A55" w:rsidRDefault="00867F0D" w:rsidP="004023E4">
      <w:pPr>
        <w:rPr>
          <w:lang w:eastAsia="fr-FR"/>
        </w:rPr>
      </w:pPr>
      <w:r w:rsidRPr="00796019">
        <w:rPr>
          <w:lang w:eastAsia="fr-FR"/>
        </w:rPr>
        <w:lastRenderedPageBreak/>
        <w:t>Photos</w:t>
      </w:r>
      <w:r w:rsidR="00785C3D" w:rsidRPr="00796019">
        <w:rPr>
          <w:lang w:eastAsia="fr-FR"/>
        </w:rPr>
        <w:t>-illustrations</w:t>
      </w:r>
      <w:r w:rsidRPr="00796019">
        <w:rPr>
          <w:lang w:eastAsia="fr-FR"/>
        </w:rPr>
        <w:t xml:space="preserve"> :</w:t>
      </w:r>
      <w:r w:rsidR="00B24A55">
        <w:rPr>
          <w:lang w:eastAsia="fr-FR"/>
        </w:rPr>
        <w:t xml:space="preserve"> </w:t>
      </w:r>
      <w:r w:rsidR="00B24A55" w:rsidRPr="00B24A55">
        <w:rPr>
          <w:lang w:eastAsia="fr-FR"/>
        </w:rPr>
        <w:t xml:space="preserve">Alparslan Coskun (Ville de Cournon-d'Auvergne), Freepik.com, Studio </w:t>
      </w:r>
      <w:proofErr w:type="spellStart"/>
      <w:r w:rsidR="00B24A55" w:rsidRPr="00821E10">
        <w:rPr>
          <w:lang w:eastAsia="fr-FR"/>
        </w:rPr>
        <w:t>Lud</w:t>
      </w:r>
      <w:r w:rsidR="00821E10" w:rsidRPr="00821E10">
        <w:rPr>
          <w:lang w:eastAsia="fr-FR"/>
        </w:rPr>
        <w:t>s</w:t>
      </w:r>
      <w:proofErr w:type="spellEnd"/>
      <w:r w:rsidR="001B2141" w:rsidRPr="00821E10">
        <w:rPr>
          <w:lang w:eastAsia="fr-FR"/>
        </w:rPr>
        <w:t>.</w:t>
      </w:r>
    </w:p>
    <w:p w14:paraId="0C8F3EA8" w14:textId="77777777" w:rsidR="00867F0D" w:rsidRPr="00796019" w:rsidRDefault="007E7337" w:rsidP="00213F0A">
      <w:pPr>
        <w:rPr>
          <w:rFonts w:cs="Arial"/>
          <w:lang w:eastAsia="fr-FR"/>
        </w:rPr>
      </w:pPr>
      <w:r w:rsidRPr="00796019">
        <w:rPr>
          <w:rFonts w:cs="Arial"/>
          <w:lang w:eastAsia="fr-FR"/>
        </w:rPr>
        <w:t>I</w:t>
      </w:r>
      <w:r w:rsidR="00867F0D" w:rsidRPr="00796019">
        <w:rPr>
          <w:rFonts w:cs="Arial"/>
          <w:lang w:eastAsia="fr-FR"/>
        </w:rPr>
        <w:t xml:space="preserve">mpression : </w:t>
      </w:r>
      <w:proofErr w:type="spellStart"/>
      <w:r w:rsidR="00867F0D" w:rsidRPr="00796019">
        <w:rPr>
          <w:rFonts w:cs="Arial"/>
          <w:lang w:eastAsia="fr-FR"/>
        </w:rPr>
        <w:t>Chambrial</w:t>
      </w:r>
      <w:proofErr w:type="spellEnd"/>
      <w:r w:rsidR="00867F0D" w:rsidRPr="00796019">
        <w:rPr>
          <w:rFonts w:cs="Arial"/>
          <w:lang w:eastAsia="fr-FR"/>
        </w:rPr>
        <w:t xml:space="preserve"> et </w:t>
      </w:r>
      <w:proofErr w:type="spellStart"/>
      <w:r w:rsidR="00867F0D" w:rsidRPr="00796019">
        <w:rPr>
          <w:rFonts w:cs="Arial"/>
          <w:lang w:eastAsia="fr-FR"/>
        </w:rPr>
        <w:t>Cavanat</w:t>
      </w:r>
      <w:proofErr w:type="spellEnd"/>
      <w:r w:rsidR="00867F0D" w:rsidRPr="00796019">
        <w:rPr>
          <w:rFonts w:cs="Arial"/>
          <w:lang w:eastAsia="fr-FR"/>
        </w:rPr>
        <w:t>, 63160 Billom.</w:t>
      </w:r>
    </w:p>
    <w:p w14:paraId="6E636010" w14:textId="18FFAF29" w:rsidR="00213F0A" w:rsidRPr="00796019" w:rsidRDefault="00867F0D" w:rsidP="00213F0A">
      <w:pPr>
        <w:rPr>
          <w:rFonts w:ascii="AFEHG E+ Helvetica Neue" w:hAnsi="AFEHG E+ Helvetica Neue" w:cs="AFEHG E+ Helvetica Neue"/>
          <w:lang w:eastAsia="fr-FR"/>
        </w:rPr>
      </w:pPr>
      <w:r w:rsidRPr="00796019">
        <w:rPr>
          <w:lang w:eastAsia="fr-FR"/>
        </w:rPr>
        <w:t xml:space="preserve">Tirage : </w:t>
      </w:r>
      <w:r w:rsidR="005919DE" w:rsidRPr="00796019">
        <w:rPr>
          <w:lang w:eastAsia="fr-FR"/>
        </w:rPr>
        <w:t>11 000</w:t>
      </w:r>
      <w:r w:rsidR="00213F0A" w:rsidRPr="00796019">
        <w:rPr>
          <w:lang w:eastAsia="fr-FR"/>
        </w:rPr>
        <w:t xml:space="preserve"> exemplaires, droits de reproduction réservés ville de Cournon-d’Auvergne</w:t>
      </w:r>
      <w:r w:rsidR="00DA61A6" w:rsidRPr="00796019">
        <w:rPr>
          <w:rFonts w:ascii="AFEHG E+ Helvetica Neue" w:hAnsi="AFEHG E+ Helvetica Neue" w:cs="AFEHG E+ Helvetica Neue"/>
          <w:lang w:eastAsia="fr-FR"/>
        </w:rPr>
        <w:t>.</w:t>
      </w:r>
    </w:p>
    <w:p w14:paraId="75692604" w14:textId="33768181" w:rsidR="00213F0A" w:rsidRPr="00796019" w:rsidRDefault="00D65391" w:rsidP="00213F0A">
      <w:pPr>
        <w:rPr>
          <w:rFonts w:ascii="AFEHG E+ Helvetica Neue" w:hAnsi="AFEHG E+ Helvetica Neue" w:cs="AFEHG E+ Helvetica Neue"/>
          <w:lang w:eastAsia="fr-FR"/>
        </w:rPr>
      </w:pPr>
      <w:r w:rsidRPr="00796019">
        <w:rPr>
          <w:lang w:eastAsia="fr-FR"/>
        </w:rPr>
        <w:t xml:space="preserve">Dépôt légal : </w:t>
      </w:r>
      <w:r w:rsidR="00297BFA" w:rsidRPr="00796019">
        <w:rPr>
          <w:lang w:eastAsia="fr-FR"/>
        </w:rPr>
        <w:t>à parution</w:t>
      </w:r>
      <w:r w:rsidR="00002EC9" w:rsidRPr="00796019">
        <w:rPr>
          <w:lang w:eastAsia="fr-FR"/>
        </w:rPr>
        <w:t>.</w:t>
      </w:r>
    </w:p>
    <w:p w14:paraId="5DE47058" w14:textId="77777777" w:rsidR="00213F0A" w:rsidRPr="00796019" w:rsidRDefault="00213F0A" w:rsidP="00213F0A">
      <w:pPr>
        <w:rPr>
          <w:lang w:eastAsia="fr-FR"/>
        </w:rPr>
      </w:pPr>
      <w:r w:rsidRPr="00796019">
        <w:rPr>
          <w:lang w:eastAsia="fr-FR"/>
        </w:rPr>
        <w:t xml:space="preserve">Distribution : </w:t>
      </w:r>
      <w:proofErr w:type="spellStart"/>
      <w:r w:rsidRPr="00796019">
        <w:rPr>
          <w:lang w:eastAsia="fr-FR"/>
        </w:rPr>
        <w:t>Médiapost</w:t>
      </w:r>
      <w:proofErr w:type="spellEnd"/>
      <w:r w:rsidR="00DA61A6" w:rsidRPr="00796019">
        <w:rPr>
          <w:lang w:eastAsia="fr-FR"/>
        </w:rPr>
        <w:t>.</w:t>
      </w:r>
    </w:p>
    <w:p w14:paraId="1FB6DAC7" w14:textId="4C18A633" w:rsidR="00213F0A" w:rsidRPr="00796019" w:rsidRDefault="00213F0A" w:rsidP="00213F0A">
      <w:pPr>
        <w:rPr>
          <w:rFonts w:cs="Arial"/>
          <w:szCs w:val="24"/>
          <w:lang w:eastAsia="fr-FR"/>
        </w:rPr>
      </w:pPr>
      <w:r w:rsidRPr="00796019">
        <w:rPr>
          <w:rFonts w:cs="Arial"/>
          <w:szCs w:val="24"/>
          <w:lang w:eastAsia="fr-FR"/>
        </w:rPr>
        <w:t xml:space="preserve">Deux formats, livre audio </w:t>
      </w:r>
      <w:r w:rsidR="003561E5" w:rsidRPr="00796019">
        <w:rPr>
          <w:rFonts w:cs="Arial"/>
          <w:szCs w:val="24"/>
          <w:lang w:eastAsia="fr-FR"/>
        </w:rPr>
        <w:t>Daisy</w:t>
      </w:r>
      <w:r w:rsidR="00CF49E4" w:rsidRPr="00796019">
        <w:rPr>
          <w:rFonts w:cs="Arial"/>
          <w:szCs w:val="24"/>
          <w:lang w:eastAsia="fr-FR"/>
        </w:rPr>
        <w:t xml:space="preserve"> et format numérique</w:t>
      </w:r>
      <w:r w:rsidRPr="00796019">
        <w:rPr>
          <w:rFonts w:cs="Arial"/>
          <w:szCs w:val="24"/>
          <w:lang w:eastAsia="fr-FR"/>
        </w:rPr>
        <w:t>, sont accessibles en ligne sur</w:t>
      </w:r>
      <w:r w:rsidR="00E726D9" w:rsidRPr="00796019">
        <w:rPr>
          <w:rFonts w:cs="Arial"/>
          <w:szCs w:val="24"/>
          <w:lang w:eastAsia="fr-FR"/>
        </w:rPr>
        <w:t xml:space="preserve"> </w:t>
      </w:r>
      <w:r w:rsidR="00F97D46" w:rsidRPr="00796019">
        <w:rPr>
          <w:rFonts w:cs="Arial"/>
          <w:szCs w:val="24"/>
          <w:lang w:eastAsia="fr-FR"/>
        </w:rPr>
        <w:t>www.cournon-auvergne.fr</w:t>
      </w:r>
      <w:r w:rsidR="00002EC9" w:rsidRPr="00796019">
        <w:rPr>
          <w:rFonts w:cs="Arial"/>
          <w:szCs w:val="24"/>
          <w:lang w:eastAsia="fr-FR"/>
        </w:rPr>
        <w:t xml:space="preserve"> pour les personnes porteuses d’un handicap visuel.</w:t>
      </w:r>
    </w:p>
    <w:p w14:paraId="4C986D1D" w14:textId="57BAF264" w:rsidR="000A718B" w:rsidRPr="00796019" w:rsidRDefault="00A93C3D" w:rsidP="00213F0A">
      <w:r w:rsidRPr="00796019">
        <w:t>Magazine adapté en version numérique accessible et au format DAISY (audio et texte) par AcceSens, 11 rue de la petite vitesse, 63260 Aigueperse, au : 04.73.64.21.04 et sur accesens.com.</w:t>
      </w:r>
    </w:p>
    <w:sectPr w:rsidR="000A718B" w:rsidRPr="00796019" w:rsidSect="0012278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LNPAD N+ Dyn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FEHG E+ Helvetica Neue">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1C6C0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BE1005"/>
    <w:multiLevelType w:val="hybridMultilevel"/>
    <w:tmpl w:val="9C0E7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8222FB"/>
    <w:multiLevelType w:val="hybridMultilevel"/>
    <w:tmpl w:val="B82AB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4123E8"/>
    <w:multiLevelType w:val="hybridMultilevel"/>
    <w:tmpl w:val="72D6F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046AB5"/>
    <w:multiLevelType w:val="hybridMultilevel"/>
    <w:tmpl w:val="D40A1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3834E5"/>
    <w:multiLevelType w:val="hybridMultilevel"/>
    <w:tmpl w:val="795C27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071312"/>
    <w:multiLevelType w:val="hybridMultilevel"/>
    <w:tmpl w:val="52E80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3512FA"/>
    <w:multiLevelType w:val="hybridMultilevel"/>
    <w:tmpl w:val="641CEE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453770"/>
    <w:multiLevelType w:val="hybridMultilevel"/>
    <w:tmpl w:val="F730A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373A06"/>
    <w:multiLevelType w:val="hybridMultilevel"/>
    <w:tmpl w:val="4FDABEC6"/>
    <w:lvl w:ilvl="0" w:tplc="040C0001">
      <w:start w:val="1"/>
      <w:numFmt w:val="bullet"/>
      <w:lvlText w:val=""/>
      <w:lvlJc w:val="left"/>
      <w:pPr>
        <w:ind w:left="720" w:hanging="360"/>
      </w:pPr>
      <w:rPr>
        <w:rFonts w:ascii="Symbol" w:hAnsi="Symbol" w:hint="default"/>
      </w:rPr>
    </w:lvl>
    <w:lvl w:ilvl="1" w:tplc="D2FA3A26">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EE2BB9"/>
    <w:multiLevelType w:val="hybridMultilevel"/>
    <w:tmpl w:val="26EEB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D45C32"/>
    <w:multiLevelType w:val="hybridMultilevel"/>
    <w:tmpl w:val="820C65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1D407E"/>
    <w:multiLevelType w:val="hybridMultilevel"/>
    <w:tmpl w:val="DD48C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40201C"/>
    <w:multiLevelType w:val="hybridMultilevel"/>
    <w:tmpl w:val="07CA2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432C03"/>
    <w:multiLevelType w:val="hybridMultilevel"/>
    <w:tmpl w:val="785243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6E119F"/>
    <w:multiLevelType w:val="hybridMultilevel"/>
    <w:tmpl w:val="554834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8C5089"/>
    <w:multiLevelType w:val="hybridMultilevel"/>
    <w:tmpl w:val="9768FB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6FE24C8"/>
    <w:multiLevelType w:val="hybridMultilevel"/>
    <w:tmpl w:val="0A20A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7113E1F"/>
    <w:multiLevelType w:val="hybridMultilevel"/>
    <w:tmpl w:val="41362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53432C"/>
    <w:multiLevelType w:val="hybridMultilevel"/>
    <w:tmpl w:val="9452B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7B0A16"/>
    <w:multiLevelType w:val="hybridMultilevel"/>
    <w:tmpl w:val="55A058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CD23F9"/>
    <w:multiLevelType w:val="hybridMultilevel"/>
    <w:tmpl w:val="6632F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4F1146"/>
    <w:multiLevelType w:val="hybridMultilevel"/>
    <w:tmpl w:val="AD648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2BA1EED"/>
    <w:multiLevelType w:val="hybridMultilevel"/>
    <w:tmpl w:val="6C509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3A25E65"/>
    <w:multiLevelType w:val="hybridMultilevel"/>
    <w:tmpl w:val="49EC44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58C3CEB"/>
    <w:multiLevelType w:val="hybridMultilevel"/>
    <w:tmpl w:val="65027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3B0CE3"/>
    <w:multiLevelType w:val="hybridMultilevel"/>
    <w:tmpl w:val="CDCA32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9CD0E2A"/>
    <w:multiLevelType w:val="hybridMultilevel"/>
    <w:tmpl w:val="209A1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4224E3"/>
    <w:multiLevelType w:val="hybridMultilevel"/>
    <w:tmpl w:val="93F475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21B0E02"/>
    <w:multiLevelType w:val="hybridMultilevel"/>
    <w:tmpl w:val="3D483C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3053B65"/>
    <w:multiLevelType w:val="hybridMultilevel"/>
    <w:tmpl w:val="C534FE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125466"/>
    <w:multiLevelType w:val="hybridMultilevel"/>
    <w:tmpl w:val="08F4D9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A31985"/>
    <w:multiLevelType w:val="hybridMultilevel"/>
    <w:tmpl w:val="6CE4C7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7870DB"/>
    <w:multiLevelType w:val="hybridMultilevel"/>
    <w:tmpl w:val="B4909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E42A29"/>
    <w:multiLevelType w:val="hybridMultilevel"/>
    <w:tmpl w:val="3E92D9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ACB775F"/>
    <w:multiLevelType w:val="hybridMultilevel"/>
    <w:tmpl w:val="9F9CC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B494E47"/>
    <w:multiLevelType w:val="hybridMultilevel"/>
    <w:tmpl w:val="843A43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FFA4BB8"/>
    <w:multiLevelType w:val="hybridMultilevel"/>
    <w:tmpl w:val="4F644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21472C6"/>
    <w:multiLevelType w:val="hybridMultilevel"/>
    <w:tmpl w:val="D80CD2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36023FD"/>
    <w:multiLevelType w:val="hybridMultilevel"/>
    <w:tmpl w:val="C298F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6C4777"/>
    <w:multiLevelType w:val="hybridMultilevel"/>
    <w:tmpl w:val="ED7A1D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A568F9"/>
    <w:multiLevelType w:val="hybridMultilevel"/>
    <w:tmpl w:val="9F4EF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A55C64"/>
    <w:multiLevelType w:val="hybridMultilevel"/>
    <w:tmpl w:val="69CACE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D761CED"/>
    <w:multiLevelType w:val="hybridMultilevel"/>
    <w:tmpl w:val="E8C8E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DD60162"/>
    <w:multiLevelType w:val="hybridMultilevel"/>
    <w:tmpl w:val="99140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8AD6469"/>
    <w:multiLevelType w:val="hybridMultilevel"/>
    <w:tmpl w:val="C1542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CFA4C4E"/>
    <w:multiLevelType w:val="hybridMultilevel"/>
    <w:tmpl w:val="00A29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A43E16"/>
    <w:multiLevelType w:val="hybridMultilevel"/>
    <w:tmpl w:val="FB06D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4839003">
    <w:abstractNumId w:val="2"/>
  </w:num>
  <w:num w:numId="2" w16cid:durableId="382605391">
    <w:abstractNumId w:val="23"/>
  </w:num>
  <w:num w:numId="3" w16cid:durableId="672149475">
    <w:abstractNumId w:val="26"/>
  </w:num>
  <w:num w:numId="4" w16cid:durableId="1531380597">
    <w:abstractNumId w:val="22"/>
  </w:num>
  <w:num w:numId="5" w16cid:durableId="1951860452">
    <w:abstractNumId w:val="1"/>
  </w:num>
  <w:num w:numId="6" w16cid:durableId="896161170">
    <w:abstractNumId w:val="5"/>
  </w:num>
  <w:num w:numId="7" w16cid:durableId="1212109593">
    <w:abstractNumId w:val="15"/>
  </w:num>
  <w:num w:numId="8" w16cid:durableId="1543055142">
    <w:abstractNumId w:val="3"/>
  </w:num>
  <w:num w:numId="9" w16cid:durableId="933978767">
    <w:abstractNumId w:val="25"/>
  </w:num>
  <w:num w:numId="10" w16cid:durableId="2119132311">
    <w:abstractNumId w:val="0"/>
  </w:num>
  <w:num w:numId="11" w16cid:durableId="1743260073">
    <w:abstractNumId w:val="35"/>
  </w:num>
  <w:num w:numId="12" w16cid:durableId="931009648">
    <w:abstractNumId w:val="30"/>
  </w:num>
  <w:num w:numId="13" w16cid:durableId="115027103">
    <w:abstractNumId w:val="4"/>
  </w:num>
  <w:num w:numId="14" w16cid:durableId="1599169185">
    <w:abstractNumId w:val="6"/>
  </w:num>
  <w:num w:numId="15" w16cid:durableId="749232024">
    <w:abstractNumId w:val="7"/>
  </w:num>
  <w:num w:numId="16" w16cid:durableId="287703817">
    <w:abstractNumId w:val="12"/>
  </w:num>
  <w:num w:numId="17" w16cid:durableId="509180343">
    <w:abstractNumId w:val="21"/>
  </w:num>
  <w:num w:numId="18" w16cid:durableId="1283030646">
    <w:abstractNumId w:val="32"/>
  </w:num>
  <w:num w:numId="19" w16cid:durableId="673411060">
    <w:abstractNumId w:val="19"/>
  </w:num>
  <w:num w:numId="20" w16cid:durableId="929240113">
    <w:abstractNumId w:val="27"/>
  </w:num>
  <w:num w:numId="21" w16cid:durableId="2084142350">
    <w:abstractNumId w:val="28"/>
  </w:num>
  <w:num w:numId="22" w16cid:durableId="1221015356">
    <w:abstractNumId w:val="24"/>
  </w:num>
  <w:num w:numId="23" w16cid:durableId="970096136">
    <w:abstractNumId w:val="36"/>
  </w:num>
  <w:num w:numId="24" w16cid:durableId="351301146">
    <w:abstractNumId w:val="14"/>
  </w:num>
  <w:num w:numId="25" w16cid:durableId="486287476">
    <w:abstractNumId w:val="8"/>
  </w:num>
  <w:num w:numId="26" w16cid:durableId="386757061">
    <w:abstractNumId w:val="39"/>
  </w:num>
  <w:num w:numId="27" w16cid:durableId="1801410820">
    <w:abstractNumId w:val="17"/>
  </w:num>
  <w:num w:numId="28" w16cid:durableId="968172880">
    <w:abstractNumId w:val="11"/>
  </w:num>
  <w:num w:numId="29" w16cid:durableId="593829134">
    <w:abstractNumId w:val="40"/>
  </w:num>
  <w:num w:numId="30" w16cid:durableId="1433622988">
    <w:abstractNumId w:val="18"/>
  </w:num>
  <w:num w:numId="31" w16cid:durableId="2074542659">
    <w:abstractNumId w:val="41"/>
  </w:num>
  <w:num w:numId="32" w16cid:durableId="954020192">
    <w:abstractNumId w:val="44"/>
  </w:num>
  <w:num w:numId="33" w16cid:durableId="2033533825">
    <w:abstractNumId w:val="42"/>
  </w:num>
  <w:num w:numId="34" w16cid:durableId="60294741">
    <w:abstractNumId w:val="16"/>
  </w:num>
  <w:num w:numId="35" w16cid:durableId="1084960532">
    <w:abstractNumId w:val="33"/>
  </w:num>
  <w:num w:numId="36" w16cid:durableId="1120302501">
    <w:abstractNumId w:val="47"/>
  </w:num>
  <w:num w:numId="37" w16cid:durableId="1957180759">
    <w:abstractNumId w:val="10"/>
  </w:num>
  <w:num w:numId="38" w16cid:durableId="1447239316">
    <w:abstractNumId w:val="31"/>
  </w:num>
  <w:num w:numId="39" w16cid:durableId="290868100">
    <w:abstractNumId w:val="34"/>
  </w:num>
  <w:num w:numId="40" w16cid:durableId="108281343">
    <w:abstractNumId w:val="13"/>
  </w:num>
  <w:num w:numId="41" w16cid:durableId="1858501420">
    <w:abstractNumId w:val="9"/>
  </w:num>
  <w:num w:numId="42" w16cid:durableId="1927421158">
    <w:abstractNumId w:val="38"/>
  </w:num>
  <w:num w:numId="43" w16cid:durableId="402798283">
    <w:abstractNumId w:val="29"/>
  </w:num>
  <w:num w:numId="44" w16cid:durableId="1016620108">
    <w:abstractNumId w:val="45"/>
  </w:num>
  <w:num w:numId="45" w16cid:durableId="620957582">
    <w:abstractNumId w:val="46"/>
  </w:num>
  <w:num w:numId="46" w16cid:durableId="133059872">
    <w:abstractNumId w:val="43"/>
  </w:num>
  <w:num w:numId="47" w16cid:durableId="1409881461">
    <w:abstractNumId w:val="37"/>
  </w:num>
  <w:num w:numId="48" w16cid:durableId="1982997780">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463E"/>
    <w:rsid w:val="0000003A"/>
    <w:rsid w:val="0000053D"/>
    <w:rsid w:val="00000983"/>
    <w:rsid w:val="00000AFB"/>
    <w:rsid w:val="00002EC9"/>
    <w:rsid w:val="00003DA5"/>
    <w:rsid w:val="00005865"/>
    <w:rsid w:val="00006164"/>
    <w:rsid w:val="0000663C"/>
    <w:rsid w:val="000072BD"/>
    <w:rsid w:val="00007A53"/>
    <w:rsid w:val="00007A71"/>
    <w:rsid w:val="00007F5B"/>
    <w:rsid w:val="0001055F"/>
    <w:rsid w:val="000112CB"/>
    <w:rsid w:val="0001133A"/>
    <w:rsid w:val="00011F8E"/>
    <w:rsid w:val="0001259B"/>
    <w:rsid w:val="00013626"/>
    <w:rsid w:val="00014A2A"/>
    <w:rsid w:val="00014E15"/>
    <w:rsid w:val="00014FED"/>
    <w:rsid w:val="000155AE"/>
    <w:rsid w:val="0001699B"/>
    <w:rsid w:val="00016A6E"/>
    <w:rsid w:val="00016A97"/>
    <w:rsid w:val="00016F62"/>
    <w:rsid w:val="00017628"/>
    <w:rsid w:val="00017DF8"/>
    <w:rsid w:val="00020450"/>
    <w:rsid w:val="0002128C"/>
    <w:rsid w:val="000219F9"/>
    <w:rsid w:val="00021E54"/>
    <w:rsid w:val="00021E92"/>
    <w:rsid w:val="00022BC9"/>
    <w:rsid w:val="00022D2F"/>
    <w:rsid w:val="00023527"/>
    <w:rsid w:val="000251D7"/>
    <w:rsid w:val="0002536B"/>
    <w:rsid w:val="00025454"/>
    <w:rsid w:val="00025C05"/>
    <w:rsid w:val="00026087"/>
    <w:rsid w:val="00026AB9"/>
    <w:rsid w:val="00026FDA"/>
    <w:rsid w:val="000272EF"/>
    <w:rsid w:val="000275AF"/>
    <w:rsid w:val="00027FD9"/>
    <w:rsid w:val="00030A10"/>
    <w:rsid w:val="00031716"/>
    <w:rsid w:val="00031C86"/>
    <w:rsid w:val="00031D3F"/>
    <w:rsid w:val="00032293"/>
    <w:rsid w:val="000323EF"/>
    <w:rsid w:val="00032CDA"/>
    <w:rsid w:val="000344B2"/>
    <w:rsid w:val="0003561A"/>
    <w:rsid w:val="00036AB2"/>
    <w:rsid w:val="00036CE7"/>
    <w:rsid w:val="0004020A"/>
    <w:rsid w:val="000412C6"/>
    <w:rsid w:val="000429B3"/>
    <w:rsid w:val="00045307"/>
    <w:rsid w:val="000456D8"/>
    <w:rsid w:val="00047BAF"/>
    <w:rsid w:val="00051006"/>
    <w:rsid w:val="00051720"/>
    <w:rsid w:val="00052A04"/>
    <w:rsid w:val="000530CC"/>
    <w:rsid w:val="00053582"/>
    <w:rsid w:val="0005368C"/>
    <w:rsid w:val="000536CB"/>
    <w:rsid w:val="0005373A"/>
    <w:rsid w:val="0005375F"/>
    <w:rsid w:val="00053CA6"/>
    <w:rsid w:val="00053D00"/>
    <w:rsid w:val="00055B23"/>
    <w:rsid w:val="00055C29"/>
    <w:rsid w:val="00056610"/>
    <w:rsid w:val="00056AE2"/>
    <w:rsid w:val="00057178"/>
    <w:rsid w:val="00057B60"/>
    <w:rsid w:val="000605D2"/>
    <w:rsid w:val="000607E9"/>
    <w:rsid w:val="00060C86"/>
    <w:rsid w:val="00060DD9"/>
    <w:rsid w:val="00060FB7"/>
    <w:rsid w:val="000612C7"/>
    <w:rsid w:val="00061823"/>
    <w:rsid w:val="00062F58"/>
    <w:rsid w:val="00063701"/>
    <w:rsid w:val="00063714"/>
    <w:rsid w:val="000637D7"/>
    <w:rsid w:val="0006382C"/>
    <w:rsid w:val="00064390"/>
    <w:rsid w:val="000646E0"/>
    <w:rsid w:val="00064DE0"/>
    <w:rsid w:val="000661B2"/>
    <w:rsid w:val="00066BBF"/>
    <w:rsid w:val="00066DD4"/>
    <w:rsid w:val="0006769A"/>
    <w:rsid w:val="00067755"/>
    <w:rsid w:val="000708B4"/>
    <w:rsid w:val="00070DAA"/>
    <w:rsid w:val="0007169B"/>
    <w:rsid w:val="000717EB"/>
    <w:rsid w:val="000731C8"/>
    <w:rsid w:val="00073274"/>
    <w:rsid w:val="00073553"/>
    <w:rsid w:val="0007502E"/>
    <w:rsid w:val="000753BE"/>
    <w:rsid w:val="0007568D"/>
    <w:rsid w:val="00075754"/>
    <w:rsid w:val="0007576A"/>
    <w:rsid w:val="00075982"/>
    <w:rsid w:val="000768C4"/>
    <w:rsid w:val="00077050"/>
    <w:rsid w:val="0007721C"/>
    <w:rsid w:val="00077C72"/>
    <w:rsid w:val="00077F6D"/>
    <w:rsid w:val="00080A29"/>
    <w:rsid w:val="00081589"/>
    <w:rsid w:val="0008203A"/>
    <w:rsid w:val="0008207C"/>
    <w:rsid w:val="00082106"/>
    <w:rsid w:val="00082416"/>
    <w:rsid w:val="0008299B"/>
    <w:rsid w:val="000835A2"/>
    <w:rsid w:val="00083A52"/>
    <w:rsid w:val="0008509E"/>
    <w:rsid w:val="00085DB3"/>
    <w:rsid w:val="0008645E"/>
    <w:rsid w:val="00086CA8"/>
    <w:rsid w:val="00087867"/>
    <w:rsid w:val="00087CEF"/>
    <w:rsid w:val="0009139A"/>
    <w:rsid w:val="000917DD"/>
    <w:rsid w:val="00091981"/>
    <w:rsid w:val="00092531"/>
    <w:rsid w:val="00092598"/>
    <w:rsid w:val="00092A5D"/>
    <w:rsid w:val="00092F15"/>
    <w:rsid w:val="00093561"/>
    <w:rsid w:val="0009359B"/>
    <w:rsid w:val="0009367A"/>
    <w:rsid w:val="00093985"/>
    <w:rsid w:val="00094183"/>
    <w:rsid w:val="000942AE"/>
    <w:rsid w:val="000942C4"/>
    <w:rsid w:val="000943F1"/>
    <w:rsid w:val="000943FD"/>
    <w:rsid w:val="0009586D"/>
    <w:rsid w:val="00095AB9"/>
    <w:rsid w:val="00095DE3"/>
    <w:rsid w:val="0009603F"/>
    <w:rsid w:val="00096157"/>
    <w:rsid w:val="00096C1B"/>
    <w:rsid w:val="000A1F4A"/>
    <w:rsid w:val="000A241D"/>
    <w:rsid w:val="000A3145"/>
    <w:rsid w:val="000A34FB"/>
    <w:rsid w:val="000A42FC"/>
    <w:rsid w:val="000A52C1"/>
    <w:rsid w:val="000A5D70"/>
    <w:rsid w:val="000A5E64"/>
    <w:rsid w:val="000A61D9"/>
    <w:rsid w:val="000A67DD"/>
    <w:rsid w:val="000A6D5E"/>
    <w:rsid w:val="000A718B"/>
    <w:rsid w:val="000A71CF"/>
    <w:rsid w:val="000A73C5"/>
    <w:rsid w:val="000A771C"/>
    <w:rsid w:val="000A7B4E"/>
    <w:rsid w:val="000B0B9C"/>
    <w:rsid w:val="000B1D3D"/>
    <w:rsid w:val="000B1FF6"/>
    <w:rsid w:val="000B2128"/>
    <w:rsid w:val="000B224B"/>
    <w:rsid w:val="000B2333"/>
    <w:rsid w:val="000B2A63"/>
    <w:rsid w:val="000B2B4C"/>
    <w:rsid w:val="000B2E43"/>
    <w:rsid w:val="000B30FE"/>
    <w:rsid w:val="000B36DE"/>
    <w:rsid w:val="000B4D3E"/>
    <w:rsid w:val="000B6282"/>
    <w:rsid w:val="000B6CD4"/>
    <w:rsid w:val="000B73FF"/>
    <w:rsid w:val="000C0350"/>
    <w:rsid w:val="000C03BD"/>
    <w:rsid w:val="000C0519"/>
    <w:rsid w:val="000C0A07"/>
    <w:rsid w:val="000C0F4E"/>
    <w:rsid w:val="000C0FA9"/>
    <w:rsid w:val="000C12AE"/>
    <w:rsid w:val="000C12DB"/>
    <w:rsid w:val="000C1EA3"/>
    <w:rsid w:val="000C2443"/>
    <w:rsid w:val="000C258B"/>
    <w:rsid w:val="000C2E61"/>
    <w:rsid w:val="000C484D"/>
    <w:rsid w:val="000C4B43"/>
    <w:rsid w:val="000C4B81"/>
    <w:rsid w:val="000C5654"/>
    <w:rsid w:val="000C68F9"/>
    <w:rsid w:val="000C6C8C"/>
    <w:rsid w:val="000C7927"/>
    <w:rsid w:val="000D058E"/>
    <w:rsid w:val="000D0945"/>
    <w:rsid w:val="000D0947"/>
    <w:rsid w:val="000D1356"/>
    <w:rsid w:val="000D18F0"/>
    <w:rsid w:val="000D1C72"/>
    <w:rsid w:val="000D2278"/>
    <w:rsid w:val="000D26B2"/>
    <w:rsid w:val="000D2924"/>
    <w:rsid w:val="000D2D02"/>
    <w:rsid w:val="000D3743"/>
    <w:rsid w:val="000D572A"/>
    <w:rsid w:val="000D5B96"/>
    <w:rsid w:val="000D64D6"/>
    <w:rsid w:val="000D7171"/>
    <w:rsid w:val="000D73C9"/>
    <w:rsid w:val="000E0BBF"/>
    <w:rsid w:val="000E1468"/>
    <w:rsid w:val="000E2525"/>
    <w:rsid w:val="000E3A23"/>
    <w:rsid w:val="000E3C4B"/>
    <w:rsid w:val="000E4005"/>
    <w:rsid w:val="000E526C"/>
    <w:rsid w:val="000E5458"/>
    <w:rsid w:val="000E5C6B"/>
    <w:rsid w:val="000E61AB"/>
    <w:rsid w:val="000E634F"/>
    <w:rsid w:val="000E69FE"/>
    <w:rsid w:val="000E7619"/>
    <w:rsid w:val="000E790A"/>
    <w:rsid w:val="000E7974"/>
    <w:rsid w:val="000E7BEA"/>
    <w:rsid w:val="000E7E33"/>
    <w:rsid w:val="000F017C"/>
    <w:rsid w:val="000F0BF0"/>
    <w:rsid w:val="000F0CFB"/>
    <w:rsid w:val="000F142D"/>
    <w:rsid w:val="000F19E1"/>
    <w:rsid w:val="000F2A77"/>
    <w:rsid w:val="000F4095"/>
    <w:rsid w:val="000F4148"/>
    <w:rsid w:val="000F41FB"/>
    <w:rsid w:val="000F4AD5"/>
    <w:rsid w:val="000F4BE8"/>
    <w:rsid w:val="000F536A"/>
    <w:rsid w:val="000F564A"/>
    <w:rsid w:val="000F5F99"/>
    <w:rsid w:val="000F7183"/>
    <w:rsid w:val="000F749B"/>
    <w:rsid w:val="000F7725"/>
    <w:rsid w:val="000F7B6E"/>
    <w:rsid w:val="001005DC"/>
    <w:rsid w:val="00101891"/>
    <w:rsid w:val="00101C96"/>
    <w:rsid w:val="00102490"/>
    <w:rsid w:val="001032BF"/>
    <w:rsid w:val="00103306"/>
    <w:rsid w:val="00103698"/>
    <w:rsid w:val="0010562D"/>
    <w:rsid w:val="00105825"/>
    <w:rsid w:val="00106B25"/>
    <w:rsid w:val="0010712F"/>
    <w:rsid w:val="00107798"/>
    <w:rsid w:val="001104DE"/>
    <w:rsid w:val="00112E91"/>
    <w:rsid w:val="00114409"/>
    <w:rsid w:val="0011474B"/>
    <w:rsid w:val="00114ACA"/>
    <w:rsid w:val="001153CF"/>
    <w:rsid w:val="001155CD"/>
    <w:rsid w:val="00116628"/>
    <w:rsid w:val="00116AEE"/>
    <w:rsid w:val="00116C1B"/>
    <w:rsid w:val="00116F51"/>
    <w:rsid w:val="00117138"/>
    <w:rsid w:val="0011780C"/>
    <w:rsid w:val="00121D81"/>
    <w:rsid w:val="00121DC3"/>
    <w:rsid w:val="0012278F"/>
    <w:rsid w:val="00122BCD"/>
    <w:rsid w:val="00122E89"/>
    <w:rsid w:val="001230BA"/>
    <w:rsid w:val="001239DB"/>
    <w:rsid w:val="00123F29"/>
    <w:rsid w:val="001241EC"/>
    <w:rsid w:val="00124817"/>
    <w:rsid w:val="001259E9"/>
    <w:rsid w:val="00126364"/>
    <w:rsid w:val="0012783A"/>
    <w:rsid w:val="00127EED"/>
    <w:rsid w:val="00130909"/>
    <w:rsid w:val="00130CB3"/>
    <w:rsid w:val="00130F72"/>
    <w:rsid w:val="00132CD4"/>
    <w:rsid w:val="00135EBD"/>
    <w:rsid w:val="0013696A"/>
    <w:rsid w:val="00136B6F"/>
    <w:rsid w:val="00136EB8"/>
    <w:rsid w:val="00137810"/>
    <w:rsid w:val="0014071B"/>
    <w:rsid w:val="00140964"/>
    <w:rsid w:val="001417AF"/>
    <w:rsid w:val="001422E8"/>
    <w:rsid w:val="00143787"/>
    <w:rsid w:val="00143897"/>
    <w:rsid w:val="001441A5"/>
    <w:rsid w:val="00144931"/>
    <w:rsid w:val="00144E02"/>
    <w:rsid w:val="00144FA0"/>
    <w:rsid w:val="001454FE"/>
    <w:rsid w:val="00145719"/>
    <w:rsid w:val="00146AE6"/>
    <w:rsid w:val="00147091"/>
    <w:rsid w:val="001479DF"/>
    <w:rsid w:val="00147B8A"/>
    <w:rsid w:val="00150450"/>
    <w:rsid w:val="00150F74"/>
    <w:rsid w:val="001521BB"/>
    <w:rsid w:val="001532B6"/>
    <w:rsid w:val="001536B9"/>
    <w:rsid w:val="00153884"/>
    <w:rsid w:val="001538FE"/>
    <w:rsid w:val="0015469C"/>
    <w:rsid w:val="001548F8"/>
    <w:rsid w:val="00155D80"/>
    <w:rsid w:val="001563DB"/>
    <w:rsid w:val="001568A0"/>
    <w:rsid w:val="001573B1"/>
    <w:rsid w:val="001612A4"/>
    <w:rsid w:val="001625C6"/>
    <w:rsid w:val="00162CD8"/>
    <w:rsid w:val="0016310D"/>
    <w:rsid w:val="0016432D"/>
    <w:rsid w:val="00164CB6"/>
    <w:rsid w:val="00164FEB"/>
    <w:rsid w:val="00165521"/>
    <w:rsid w:val="00166361"/>
    <w:rsid w:val="00166512"/>
    <w:rsid w:val="00166550"/>
    <w:rsid w:val="00166C7A"/>
    <w:rsid w:val="00167CB8"/>
    <w:rsid w:val="001701CE"/>
    <w:rsid w:val="00170A11"/>
    <w:rsid w:val="00171351"/>
    <w:rsid w:val="00172236"/>
    <w:rsid w:val="00172F99"/>
    <w:rsid w:val="00174865"/>
    <w:rsid w:val="00176137"/>
    <w:rsid w:val="00176E28"/>
    <w:rsid w:val="00177628"/>
    <w:rsid w:val="001808BE"/>
    <w:rsid w:val="001809F0"/>
    <w:rsid w:val="00180E34"/>
    <w:rsid w:val="001814C0"/>
    <w:rsid w:val="001816FB"/>
    <w:rsid w:val="001817E5"/>
    <w:rsid w:val="00181BA1"/>
    <w:rsid w:val="00181BEA"/>
    <w:rsid w:val="00181EF6"/>
    <w:rsid w:val="00182458"/>
    <w:rsid w:val="00183972"/>
    <w:rsid w:val="001848FD"/>
    <w:rsid w:val="00184D48"/>
    <w:rsid w:val="001857BA"/>
    <w:rsid w:val="00185B8D"/>
    <w:rsid w:val="00185C23"/>
    <w:rsid w:val="0018604D"/>
    <w:rsid w:val="00186848"/>
    <w:rsid w:val="00187599"/>
    <w:rsid w:val="001905BA"/>
    <w:rsid w:val="00191016"/>
    <w:rsid w:val="0019190C"/>
    <w:rsid w:val="00191F67"/>
    <w:rsid w:val="00191FA2"/>
    <w:rsid w:val="00192164"/>
    <w:rsid w:val="00192246"/>
    <w:rsid w:val="0019262A"/>
    <w:rsid w:val="001936AD"/>
    <w:rsid w:val="001942AE"/>
    <w:rsid w:val="00195181"/>
    <w:rsid w:val="00195306"/>
    <w:rsid w:val="00195684"/>
    <w:rsid w:val="00196140"/>
    <w:rsid w:val="001969BA"/>
    <w:rsid w:val="0019705D"/>
    <w:rsid w:val="0019772A"/>
    <w:rsid w:val="001A0EDE"/>
    <w:rsid w:val="001A1BDD"/>
    <w:rsid w:val="001A1D5C"/>
    <w:rsid w:val="001A1D99"/>
    <w:rsid w:val="001A227C"/>
    <w:rsid w:val="001A2945"/>
    <w:rsid w:val="001A2E88"/>
    <w:rsid w:val="001A3B15"/>
    <w:rsid w:val="001A44B9"/>
    <w:rsid w:val="001A4B99"/>
    <w:rsid w:val="001A52C0"/>
    <w:rsid w:val="001A5828"/>
    <w:rsid w:val="001A5CCA"/>
    <w:rsid w:val="001A6187"/>
    <w:rsid w:val="001A66F2"/>
    <w:rsid w:val="001A6815"/>
    <w:rsid w:val="001A68B9"/>
    <w:rsid w:val="001A76C6"/>
    <w:rsid w:val="001B06D8"/>
    <w:rsid w:val="001B0BA1"/>
    <w:rsid w:val="001B2141"/>
    <w:rsid w:val="001B342F"/>
    <w:rsid w:val="001B359F"/>
    <w:rsid w:val="001B3A82"/>
    <w:rsid w:val="001B40B7"/>
    <w:rsid w:val="001B4B3C"/>
    <w:rsid w:val="001B4CE9"/>
    <w:rsid w:val="001B4D2A"/>
    <w:rsid w:val="001B6377"/>
    <w:rsid w:val="001B697C"/>
    <w:rsid w:val="001B6CCD"/>
    <w:rsid w:val="001B77E3"/>
    <w:rsid w:val="001C0061"/>
    <w:rsid w:val="001C10B3"/>
    <w:rsid w:val="001C2377"/>
    <w:rsid w:val="001C2918"/>
    <w:rsid w:val="001C2D79"/>
    <w:rsid w:val="001C2F91"/>
    <w:rsid w:val="001C638A"/>
    <w:rsid w:val="001C6B3E"/>
    <w:rsid w:val="001C722C"/>
    <w:rsid w:val="001C7D4F"/>
    <w:rsid w:val="001D0778"/>
    <w:rsid w:val="001D0D5D"/>
    <w:rsid w:val="001D122A"/>
    <w:rsid w:val="001D151C"/>
    <w:rsid w:val="001D1767"/>
    <w:rsid w:val="001D1C08"/>
    <w:rsid w:val="001D1CA3"/>
    <w:rsid w:val="001D298E"/>
    <w:rsid w:val="001D299A"/>
    <w:rsid w:val="001D2C95"/>
    <w:rsid w:val="001D349A"/>
    <w:rsid w:val="001D3C76"/>
    <w:rsid w:val="001D402E"/>
    <w:rsid w:val="001D4E49"/>
    <w:rsid w:val="001D5D20"/>
    <w:rsid w:val="001D5E2A"/>
    <w:rsid w:val="001D7937"/>
    <w:rsid w:val="001D7F8D"/>
    <w:rsid w:val="001E0406"/>
    <w:rsid w:val="001E12A7"/>
    <w:rsid w:val="001E14A0"/>
    <w:rsid w:val="001E14AD"/>
    <w:rsid w:val="001E35F8"/>
    <w:rsid w:val="001E3715"/>
    <w:rsid w:val="001E434B"/>
    <w:rsid w:val="001E449F"/>
    <w:rsid w:val="001E695D"/>
    <w:rsid w:val="001E77BE"/>
    <w:rsid w:val="001E7C88"/>
    <w:rsid w:val="001F02C9"/>
    <w:rsid w:val="001F0E30"/>
    <w:rsid w:val="001F26B1"/>
    <w:rsid w:val="001F3019"/>
    <w:rsid w:val="001F70C7"/>
    <w:rsid w:val="001F7392"/>
    <w:rsid w:val="001F7A93"/>
    <w:rsid w:val="001F7FB6"/>
    <w:rsid w:val="00200B6A"/>
    <w:rsid w:val="00201CD9"/>
    <w:rsid w:val="002022D4"/>
    <w:rsid w:val="002030DD"/>
    <w:rsid w:val="00203519"/>
    <w:rsid w:val="00203580"/>
    <w:rsid w:val="002037A2"/>
    <w:rsid w:val="00204104"/>
    <w:rsid w:val="00204219"/>
    <w:rsid w:val="00204CC9"/>
    <w:rsid w:val="0020542B"/>
    <w:rsid w:val="002056C6"/>
    <w:rsid w:val="002057CC"/>
    <w:rsid w:val="00205A84"/>
    <w:rsid w:val="00205C9F"/>
    <w:rsid w:val="00205FD7"/>
    <w:rsid w:val="0020661A"/>
    <w:rsid w:val="00206771"/>
    <w:rsid w:val="00207989"/>
    <w:rsid w:val="00211F27"/>
    <w:rsid w:val="00212157"/>
    <w:rsid w:val="002128AB"/>
    <w:rsid w:val="002128D7"/>
    <w:rsid w:val="00212EC0"/>
    <w:rsid w:val="002130D2"/>
    <w:rsid w:val="00213998"/>
    <w:rsid w:val="00213C60"/>
    <w:rsid w:val="00213F0A"/>
    <w:rsid w:val="00214544"/>
    <w:rsid w:val="002147C3"/>
    <w:rsid w:val="00214C48"/>
    <w:rsid w:val="0021522E"/>
    <w:rsid w:val="00215892"/>
    <w:rsid w:val="00217D1F"/>
    <w:rsid w:val="0022023E"/>
    <w:rsid w:val="0022026D"/>
    <w:rsid w:val="002207BC"/>
    <w:rsid w:val="0022173C"/>
    <w:rsid w:val="00221DE0"/>
    <w:rsid w:val="00221DF9"/>
    <w:rsid w:val="00222472"/>
    <w:rsid w:val="00222982"/>
    <w:rsid w:val="00223E59"/>
    <w:rsid w:val="00223FB1"/>
    <w:rsid w:val="00224A2F"/>
    <w:rsid w:val="002267EE"/>
    <w:rsid w:val="002275FF"/>
    <w:rsid w:val="0023068A"/>
    <w:rsid w:val="00230B3E"/>
    <w:rsid w:val="00232B2E"/>
    <w:rsid w:val="00232DE4"/>
    <w:rsid w:val="00232ED8"/>
    <w:rsid w:val="002330DF"/>
    <w:rsid w:val="0023504A"/>
    <w:rsid w:val="00235F16"/>
    <w:rsid w:val="00236C64"/>
    <w:rsid w:val="00237E83"/>
    <w:rsid w:val="00240B58"/>
    <w:rsid w:val="002426C9"/>
    <w:rsid w:val="00242864"/>
    <w:rsid w:val="00243D71"/>
    <w:rsid w:val="00244300"/>
    <w:rsid w:val="00244CC5"/>
    <w:rsid w:val="00245289"/>
    <w:rsid w:val="002459AF"/>
    <w:rsid w:val="00247867"/>
    <w:rsid w:val="00251B3A"/>
    <w:rsid w:val="00251C21"/>
    <w:rsid w:val="00252956"/>
    <w:rsid w:val="00252ABD"/>
    <w:rsid w:val="00252BB0"/>
    <w:rsid w:val="00253191"/>
    <w:rsid w:val="00253795"/>
    <w:rsid w:val="00254632"/>
    <w:rsid w:val="00254954"/>
    <w:rsid w:val="002553DC"/>
    <w:rsid w:val="002553E2"/>
    <w:rsid w:val="002573BE"/>
    <w:rsid w:val="00257441"/>
    <w:rsid w:val="00257F9F"/>
    <w:rsid w:val="00260639"/>
    <w:rsid w:val="002610B7"/>
    <w:rsid w:val="0026140C"/>
    <w:rsid w:val="0026198D"/>
    <w:rsid w:val="00262A8D"/>
    <w:rsid w:val="00263858"/>
    <w:rsid w:val="002643FF"/>
    <w:rsid w:val="0026611B"/>
    <w:rsid w:val="00267455"/>
    <w:rsid w:val="00267D8E"/>
    <w:rsid w:val="00270750"/>
    <w:rsid w:val="0027075B"/>
    <w:rsid w:val="00271046"/>
    <w:rsid w:val="0027183E"/>
    <w:rsid w:val="00271C0B"/>
    <w:rsid w:val="00271E7D"/>
    <w:rsid w:val="002735DD"/>
    <w:rsid w:val="002740ED"/>
    <w:rsid w:val="00274197"/>
    <w:rsid w:val="00274B4D"/>
    <w:rsid w:val="00275774"/>
    <w:rsid w:val="0027589B"/>
    <w:rsid w:val="00275E24"/>
    <w:rsid w:val="00275FBA"/>
    <w:rsid w:val="00276248"/>
    <w:rsid w:val="00276285"/>
    <w:rsid w:val="00276359"/>
    <w:rsid w:val="0027650B"/>
    <w:rsid w:val="002766B0"/>
    <w:rsid w:val="00276934"/>
    <w:rsid w:val="00277379"/>
    <w:rsid w:val="00280636"/>
    <w:rsid w:val="00280D4C"/>
    <w:rsid w:val="00282992"/>
    <w:rsid w:val="00283191"/>
    <w:rsid w:val="0028434E"/>
    <w:rsid w:val="002854A8"/>
    <w:rsid w:val="00287586"/>
    <w:rsid w:val="002877E9"/>
    <w:rsid w:val="00287C17"/>
    <w:rsid w:val="0029050B"/>
    <w:rsid w:val="00290E96"/>
    <w:rsid w:val="00291305"/>
    <w:rsid w:val="00291CEF"/>
    <w:rsid w:val="00292C63"/>
    <w:rsid w:val="0029355E"/>
    <w:rsid w:val="00293B2E"/>
    <w:rsid w:val="00293F2F"/>
    <w:rsid w:val="00294D86"/>
    <w:rsid w:val="002957A2"/>
    <w:rsid w:val="00295EC6"/>
    <w:rsid w:val="00296B74"/>
    <w:rsid w:val="00296EBE"/>
    <w:rsid w:val="00297BFA"/>
    <w:rsid w:val="002A00E2"/>
    <w:rsid w:val="002A1330"/>
    <w:rsid w:val="002A1EB4"/>
    <w:rsid w:val="002A20ED"/>
    <w:rsid w:val="002A2E62"/>
    <w:rsid w:val="002A3C3D"/>
    <w:rsid w:val="002A426C"/>
    <w:rsid w:val="002A434F"/>
    <w:rsid w:val="002A4508"/>
    <w:rsid w:val="002A4C5E"/>
    <w:rsid w:val="002A4E5D"/>
    <w:rsid w:val="002A4ED9"/>
    <w:rsid w:val="002A5570"/>
    <w:rsid w:val="002A55F1"/>
    <w:rsid w:val="002A6DB8"/>
    <w:rsid w:val="002A76C1"/>
    <w:rsid w:val="002B06C1"/>
    <w:rsid w:val="002B0F58"/>
    <w:rsid w:val="002B17DD"/>
    <w:rsid w:val="002B42E9"/>
    <w:rsid w:val="002B4610"/>
    <w:rsid w:val="002B522A"/>
    <w:rsid w:val="002B58B5"/>
    <w:rsid w:val="002B591D"/>
    <w:rsid w:val="002B5C3E"/>
    <w:rsid w:val="002B71FC"/>
    <w:rsid w:val="002C0350"/>
    <w:rsid w:val="002C0518"/>
    <w:rsid w:val="002C0C48"/>
    <w:rsid w:val="002C14B6"/>
    <w:rsid w:val="002C2359"/>
    <w:rsid w:val="002C2530"/>
    <w:rsid w:val="002C2CB4"/>
    <w:rsid w:val="002C2FCD"/>
    <w:rsid w:val="002C372E"/>
    <w:rsid w:val="002C4172"/>
    <w:rsid w:val="002C4D3B"/>
    <w:rsid w:val="002C5163"/>
    <w:rsid w:val="002C58C2"/>
    <w:rsid w:val="002C7F42"/>
    <w:rsid w:val="002D2D71"/>
    <w:rsid w:val="002D34CD"/>
    <w:rsid w:val="002D3A00"/>
    <w:rsid w:val="002D4695"/>
    <w:rsid w:val="002D6891"/>
    <w:rsid w:val="002D69B1"/>
    <w:rsid w:val="002D77EE"/>
    <w:rsid w:val="002D7932"/>
    <w:rsid w:val="002E02A0"/>
    <w:rsid w:val="002E093B"/>
    <w:rsid w:val="002E0E28"/>
    <w:rsid w:val="002E0F86"/>
    <w:rsid w:val="002E1278"/>
    <w:rsid w:val="002E1E56"/>
    <w:rsid w:val="002E21D7"/>
    <w:rsid w:val="002E2212"/>
    <w:rsid w:val="002E2590"/>
    <w:rsid w:val="002E38A8"/>
    <w:rsid w:val="002E3C16"/>
    <w:rsid w:val="002E59BD"/>
    <w:rsid w:val="002E5B37"/>
    <w:rsid w:val="002E5FD7"/>
    <w:rsid w:val="002E6E39"/>
    <w:rsid w:val="002E794F"/>
    <w:rsid w:val="002F076C"/>
    <w:rsid w:val="002F0F07"/>
    <w:rsid w:val="002F12D5"/>
    <w:rsid w:val="002F2137"/>
    <w:rsid w:val="002F2D74"/>
    <w:rsid w:val="002F3DB1"/>
    <w:rsid w:val="002F5130"/>
    <w:rsid w:val="002F5B10"/>
    <w:rsid w:val="002F6BAD"/>
    <w:rsid w:val="002F6D22"/>
    <w:rsid w:val="002F7121"/>
    <w:rsid w:val="003009C2"/>
    <w:rsid w:val="00300C11"/>
    <w:rsid w:val="00300D73"/>
    <w:rsid w:val="0030117C"/>
    <w:rsid w:val="0030170A"/>
    <w:rsid w:val="003018C2"/>
    <w:rsid w:val="00302025"/>
    <w:rsid w:val="0030260B"/>
    <w:rsid w:val="00302F1B"/>
    <w:rsid w:val="003034FE"/>
    <w:rsid w:val="00304D52"/>
    <w:rsid w:val="003059C8"/>
    <w:rsid w:val="00305A4B"/>
    <w:rsid w:val="00305FF4"/>
    <w:rsid w:val="0030712B"/>
    <w:rsid w:val="0031015A"/>
    <w:rsid w:val="00310285"/>
    <w:rsid w:val="0031099B"/>
    <w:rsid w:val="00310C49"/>
    <w:rsid w:val="00310DB6"/>
    <w:rsid w:val="0031187E"/>
    <w:rsid w:val="00311A3E"/>
    <w:rsid w:val="0031214A"/>
    <w:rsid w:val="00313425"/>
    <w:rsid w:val="00314089"/>
    <w:rsid w:val="00314E99"/>
    <w:rsid w:val="003157BC"/>
    <w:rsid w:val="003158A2"/>
    <w:rsid w:val="003168D7"/>
    <w:rsid w:val="00316B36"/>
    <w:rsid w:val="003174CB"/>
    <w:rsid w:val="003177B1"/>
    <w:rsid w:val="00317D79"/>
    <w:rsid w:val="00320096"/>
    <w:rsid w:val="003204A6"/>
    <w:rsid w:val="00320CE4"/>
    <w:rsid w:val="00320D6F"/>
    <w:rsid w:val="00320F03"/>
    <w:rsid w:val="00320F2F"/>
    <w:rsid w:val="00321EB2"/>
    <w:rsid w:val="00321FC3"/>
    <w:rsid w:val="00323263"/>
    <w:rsid w:val="00323882"/>
    <w:rsid w:val="00323C84"/>
    <w:rsid w:val="0032414F"/>
    <w:rsid w:val="0032583A"/>
    <w:rsid w:val="00327502"/>
    <w:rsid w:val="00331AF3"/>
    <w:rsid w:val="00332BBD"/>
    <w:rsid w:val="00332BCA"/>
    <w:rsid w:val="0033495B"/>
    <w:rsid w:val="00334A2F"/>
    <w:rsid w:val="003356E7"/>
    <w:rsid w:val="00335C12"/>
    <w:rsid w:val="003360FD"/>
    <w:rsid w:val="003361E4"/>
    <w:rsid w:val="00336479"/>
    <w:rsid w:val="00336713"/>
    <w:rsid w:val="00336A35"/>
    <w:rsid w:val="0033771A"/>
    <w:rsid w:val="00337A0A"/>
    <w:rsid w:val="0034000C"/>
    <w:rsid w:val="00340250"/>
    <w:rsid w:val="003403E1"/>
    <w:rsid w:val="003414FB"/>
    <w:rsid w:val="003420CA"/>
    <w:rsid w:val="00342119"/>
    <w:rsid w:val="00342920"/>
    <w:rsid w:val="00343BBD"/>
    <w:rsid w:val="003443AB"/>
    <w:rsid w:val="00344B0C"/>
    <w:rsid w:val="00346727"/>
    <w:rsid w:val="00346F77"/>
    <w:rsid w:val="003503FF"/>
    <w:rsid w:val="00351230"/>
    <w:rsid w:val="00351889"/>
    <w:rsid w:val="00352934"/>
    <w:rsid w:val="00353EC0"/>
    <w:rsid w:val="003544A1"/>
    <w:rsid w:val="00355106"/>
    <w:rsid w:val="00355C29"/>
    <w:rsid w:val="003561E5"/>
    <w:rsid w:val="00357B7E"/>
    <w:rsid w:val="00357FC3"/>
    <w:rsid w:val="00360BFE"/>
    <w:rsid w:val="003624FF"/>
    <w:rsid w:val="0036385F"/>
    <w:rsid w:val="00365136"/>
    <w:rsid w:val="00365695"/>
    <w:rsid w:val="00365CD4"/>
    <w:rsid w:val="00366271"/>
    <w:rsid w:val="00367278"/>
    <w:rsid w:val="0036739E"/>
    <w:rsid w:val="003677F5"/>
    <w:rsid w:val="00367D7E"/>
    <w:rsid w:val="00371E72"/>
    <w:rsid w:val="0037216A"/>
    <w:rsid w:val="0037341A"/>
    <w:rsid w:val="00374ED6"/>
    <w:rsid w:val="00374FD5"/>
    <w:rsid w:val="00375284"/>
    <w:rsid w:val="003755AF"/>
    <w:rsid w:val="00375DA6"/>
    <w:rsid w:val="00376282"/>
    <w:rsid w:val="00376FC7"/>
    <w:rsid w:val="00377AB8"/>
    <w:rsid w:val="00377D67"/>
    <w:rsid w:val="00377F33"/>
    <w:rsid w:val="003803B0"/>
    <w:rsid w:val="00380A08"/>
    <w:rsid w:val="00381F43"/>
    <w:rsid w:val="00382058"/>
    <w:rsid w:val="0038210C"/>
    <w:rsid w:val="0038229C"/>
    <w:rsid w:val="003822AA"/>
    <w:rsid w:val="003824F6"/>
    <w:rsid w:val="00383B21"/>
    <w:rsid w:val="00383D92"/>
    <w:rsid w:val="003844CC"/>
    <w:rsid w:val="00384846"/>
    <w:rsid w:val="00384FF8"/>
    <w:rsid w:val="00387AA9"/>
    <w:rsid w:val="00387EFE"/>
    <w:rsid w:val="0039145F"/>
    <w:rsid w:val="0039376F"/>
    <w:rsid w:val="00393870"/>
    <w:rsid w:val="00394BA3"/>
    <w:rsid w:val="003953BD"/>
    <w:rsid w:val="00396304"/>
    <w:rsid w:val="003971F7"/>
    <w:rsid w:val="003976EB"/>
    <w:rsid w:val="00397723"/>
    <w:rsid w:val="003A033B"/>
    <w:rsid w:val="003A0E7E"/>
    <w:rsid w:val="003A1462"/>
    <w:rsid w:val="003A1C10"/>
    <w:rsid w:val="003A1C13"/>
    <w:rsid w:val="003A2756"/>
    <w:rsid w:val="003A287A"/>
    <w:rsid w:val="003A2BDF"/>
    <w:rsid w:val="003A2E1B"/>
    <w:rsid w:val="003A37B7"/>
    <w:rsid w:val="003A4595"/>
    <w:rsid w:val="003A4DE4"/>
    <w:rsid w:val="003A4E09"/>
    <w:rsid w:val="003A52DB"/>
    <w:rsid w:val="003A58F2"/>
    <w:rsid w:val="003A5C87"/>
    <w:rsid w:val="003A6460"/>
    <w:rsid w:val="003A692B"/>
    <w:rsid w:val="003A7832"/>
    <w:rsid w:val="003A7846"/>
    <w:rsid w:val="003A7DB0"/>
    <w:rsid w:val="003B03CC"/>
    <w:rsid w:val="003B0850"/>
    <w:rsid w:val="003B0F55"/>
    <w:rsid w:val="003B177A"/>
    <w:rsid w:val="003B22D5"/>
    <w:rsid w:val="003B26DD"/>
    <w:rsid w:val="003B3AC5"/>
    <w:rsid w:val="003B446F"/>
    <w:rsid w:val="003B4530"/>
    <w:rsid w:val="003B463E"/>
    <w:rsid w:val="003B4CFA"/>
    <w:rsid w:val="003B582F"/>
    <w:rsid w:val="003B5E51"/>
    <w:rsid w:val="003B699A"/>
    <w:rsid w:val="003B7BEE"/>
    <w:rsid w:val="003C01FA"/>
    <w:rsid w:val="003C0E9C"/>
    <w:rsid w:val="003C11ED"/>
    <w:rsid w:val="003C1394"/>
    <w:rsid w:val="003C176F"/>
    <w:rsid w:val="003C284E"/>
    <w:rsid w:val="003C3DB1"/>
    <w:rsid w:val="003C3F22"/>
    <w:rsid w:val="003C4CED"/>
    <w:rsid w:val="003C5207"/>
    <w:rsid w:val="003C5498"/>
    <w:rsid w:val="003C6805"/>
    <w:rsid w:val="003C7F46"/>
    <w:rsid w:val="003D047A"/>
    <w:rsid w:val="003D072D"/>
    <w:rsid w:val="003D0925"/>
    <w:rsid w:val="003D0A2E"/>
    <w:rsid w:val="003D0C9F"/>
    <w:rsid w:val="003D0F44"/>
    <w:rsid w:val="003D1E8A"/>
    <w:rsid w:val="003D216D"/>
    <w:rsid w:val="003D2DD4"/>
    <w:rsid w:val="003D3002"/>
    <w:rsid w:val="003D3F33"/>
    <w:rsid w:val="003D3F9A"/>
    <w:rsid w:val="003D4F91"/>
    <w:rsid w:val="003D5E2E"/>
    <w:rsid w:val="003D695A"/>
    <w:rsid w:val="003D6FF4"/>
    <w:rsid w:val="003D7CDF"/>
    <w:rsid w:val="003E0BA4"/>
    <w:rsid w:val="003E11AD"/>
    <w:rsid w:val="003E22B7"/>
    <w:rsid w:val="003E2429"/>
    <w:rsid w:val="003E2E18"/>
    <w:rsid w:val="003E31C5"/>
    <w:rsid w:val="003E38B2"/>
    <w:rsid w:val="003E4381"/>
    <w:rsid w:val="003E4889"/>
    <w:rsid w:val="003E49E6"/>
    <w:rsid w:val="003E52BB"/>
    <w:rsid w:val="003E5E9B"/>
    <w:rsid w:val="003E6505"/>
    <w:rsid w:val="003E6843"/>
    <w:rsid w:val="003E6937"/>
    <w:rsid w:val="003E6A12"/>
    <w:rsid w:val="003E6F3E"/>
    <w:rsid w:val="003E7679"/>
    <w:rsid w:val="003E79BA"/>
    <w:rsid w:val="003F0035"/>
    <w:rsid w:val="003F02D1"/>
    <w:rsid w:val="003F0776"/>
    <w:rsid w:val="003F1094"/>
    <w:rsid w:val="003F11C1"/>
    <w:rsid w:val="003F15C0"/>
    <w:rsid w:val="003F18BD"/>
    <w:rsid w:val="003F37AC"/>
    <w:rsid w:val="003F37DD"/>
    <w:rsid w:val="003F3802"/>
    <w:rsid w:val="003F3EC9"/>
    <w:rsid w:val="003F3FCE"/>
    <w:rsid w:val="003F410A"/>
    <w:rsid w:val="003F4995"/>
    <w:rsid w:val="003F4C35"/>
    <w:rsid w:val="003F4D12"/>
    <w:rsid w:val="003F4EB5"/>
    <w:rsid w:val="003F50CD"/>
    <w:rsid w:val="003F5503"/>
    <w:rsid w:val="003F5DC6"/>
    <w:rsid w:val="003F6191"/>
    <w:rsid w:val="003F64B6"/>
    <w:rsid w:val="003F710A"/>
    <w:rsid w:val="003F7448"/>
    <w:rsid w:val="00400252"/>
    <w:rsid w:val="004006A3"/>
    <w:rsid w:val="00400A08"/>
    <w:rsid w:val="0040108E"/>
    <w:rsid w:val="004023E4"/>
    <w:rsid w:val="004029FD"/>
    <w:rsid w:val="00404418"/>
    <w:rsid w:val="00404792"/>
    <w:rsid w:val="004049D1"/>
    <w:rsid w:val="004049F3"/>
    <w:rsid w:val="00404AF4"/>
    <w:rsid w:val="00404ED9"/>
    <w:rsid w:val="00406F0A"/>
    <w:rsid w:val="004072A9"/>
    <w:rsid w:val="00407649"/>
    <w:rsid w:val="0041059B"/>
    <w:rsid w:val="004107C8"/>
    <w:rsid w:val="00411BFD"/>
    <w:rsid w:val="00413377"/>
    <w:rsid w:val="004135B6"/>
    <w:rsid w:val="004136C8"/>
    <w:rsid w:val="004142AE"/>
    <w:rsid w:val="004143E1"/>
    <w:rsid w:val="00415FBF"/>
    <w:rsid w:val="0041635C"/>
    <w:rsid w:val="004165C3"/>
    <w:rsid w:val="00416998"/>
    <w:rsid w:val="004169A2"/>
    <w:rsid w:val="00416AA0"/>
    <w:rsid w:val="00416B5E"/>
    <w:rsid w:val="00417722"/>
    <w:rsid w:val="004200D6"/>
    <w:rsid w:val="00421035"/>
    <w:rsid w:val="00422AE2"/>
    <w:rsid w:val="004237E6"/>
    <w:rsid w:val="00424E9E"/>
    <w:rsid w:val="00425211"/>
    <w:rsid w:val="004254AA"/>
    <w:rsid w:val="00425F1B"/>
    <w:rsid w:val="00426041"/>
    <w:rsid w:val="004270E1"/>
    <w:rsid w:val="00427878"/>
    <w:rsid w:val="0042789D"/>
    <w:rsid w:val="00427B34"/>
    <w:rsid w:val="00430561"/>
    <w:rsid w:val="00430C29"/>
    <w:rsid w:val="0043335E"/>
    <w:rsid w:val="00433E5E"/>
    <w:rsid w:val="00434356"/>
    <w:rsid w:val="0043447D"/>
    <w:rsid w:val="00435800"/>
    <w:rsid w:val="00435B6A"/>
    <w:rsid w:val="004369C5"/>
    <w:rsid w:val="0043720F"/>
    <w:rsid w:val="00437541"/>
    <w:rsid w:val="00440A82"/>
    <w:rsid w:val="00440A9D"/>
    <w:rsid w:val="004413C0"/>
    <w:rsid w:val="004433FD"/>
    <w:rsid w:val="004438F5"/>
    <w:rsid w:val="004440AE"/>
    <w:rsid w:val="00444103"/>
    <w:rsid w:val="00444143"/>
    <w:rsid w:val="004446A4"/>
    <w:rsid w:val="0044489E"/>
    <w:rsid w:val="0044678A"/>
    <w:rsid w:val="00446873"/>
    <w:rsid w:val="00446B05"/>
    <w:rsid w:val="00446BDA"/>
    <w:rsid w:val="004474B6"/>
    <w:rsid w:val="00447B47"/>
    <w:rsid w:val="00450528"/>
    <w:rsid w:val="00450A83"/>
    <w:rsid w:val="004517C8"/>
    <w:rsid w:val="00451994"/>
    <w:rsid w:val="00451C91"/>
    <w:rsid w:val="00452032"/>
    <w:rsid w:val="00452437"/>
    <w:rsid w:val="00452D88"/>
    <w:rsid w:val="00452FAE"/>
    <w:rsid w:val="004533FC"/>
    <w:rsid w:val="00454793"/>
    <w:rsid w:val="004552B9"/>
    <w:rsid w:val="004562B9"/>
    <w:rsid w:val="00456AFC"/>
    <w:rsid w:val="00457422"/>
    <w:rsid w:val="00457832"/>
    <w:rsid w:val="0046164F"/>
    <w:rsid w:val="00461724"/>
    <w:rsid w:val="00461968"/>
    <w:rsid w:val="004633B1"/>
    <w:rsid w:val="004647BA"/>
    <w:rsid w:val="00464BBE"/>
    <w:rsid w:val="004664CD"/>
    <w:rsid w:val="00466C12"/>
    <w:rsid w:val="004701B1"/>
    <w:rsid w:val="004703BB"/>
    <w:rsid w:val="00470D86"/>
    <w:rsid w:val="004727D5"/>
    <w:rsid w:val="00472BE1"/>
    <w:rsid w:val="00475331"/>
    <w:rsid w:val="00475A16"/>
    <w:rsid w:val="00476445"/>
    <w:rsid w:val="00476892"/>
    <w:rsid w:val="004769AA"/>
    <w:rsid w:val="00476B31"/>
    <w:rsid w:val="0047737F"/>
    <w:rsid w:val="00477C0B"/>
    <w:rsid w:val="0048196D"/>
    <w:rsid w:val="00482061"/>
    <w:rsid w:val="004822D4"/>
    <w:rsid w:val="0048397B"/>
    <w:rsid w:val="00483CEE"/>
    <w:rsid w:val="004841C2"/>
    <w:rsid w:val="004843AC"/>
    <w:rsid w:val="00485592"/>
    <w:rsid w:val="00485792"/>
    <w:rsid w:val="00485A81"/>
    <w:rsid w:val="0048617C"/>
    <w:rsid w:val="0048660C"/>
    <w:rsid w:val="00486779"/>
    <w:rsid w:val="004872EF"/>
    <w:rsid w:val="00487DC3"/>
    <w:rsid w:val="00490559"/>
    <w:rsid w:val="00490BBD"/>
    <w:rsid w:val="00490F6A"/>
    <w:rsid w:val="004917A4"/>
    <w:rsid w:val="004919D5"/>
    <w:rsid w:val="00493542"/>
    <w:rsid w:val="00493B85"/>
    <w:rsid w:val="00493FB3"/>
    <w:rsid w:val="004952A3"/>
    <w:rsid w:val="00495562"/>
    <w:rsid w:val="00495744"/>
    <w:rsid w:val="00495EFB"/>
    <w:rsid w:val="00496A72"/>
    <w:rsid w:val="00496B53"/>
    <w:rsid w:val="00496E77"/>
    <w:rsid w:val="00497958"/>
    <w:rsid w:val="00497C6E"/>
    <w:rsid w:val="004A0242"/>
    <w:rsid w:val="004A0828"/>
    <w:rsid w:val="004A10CB"/>
    <w:rsid w:val="004A28DA"/>
    <w:rsid w:val="004A30C5"/>
    <w:rsid w:val="004A3B69"/>
    <w:rsid w:val="004A443D"/>
    <w:rsid w:val="004A45C7"/>
    <w:rsid w:val="004A4AE3"/>
    <w:rsid w:val="004A4FB6"/>
    <w:rsid w:val="004B223E"/>
    <w:rsid w:val="004B2607"/>
    <w:rsid w:val="004B29C4"/>
    <w:rsid w:val="004B29CC"/>
    <w:rsid w:val="004B3980"/>
    <w:rsid w:val="004B442D"/>
    <w:rsid w:val="004B458E"/>
    <w:rsid w:val="004B514B"/>
    <w:rsid w:val="004B564E"/>
    <w:rsid w:val="004B5A7B"/>
    <w:rsid w:val="004B7077"/>
    <w:rsid w:val="004B70EA"/>
    <w:rsid w:val="004B7529"/>
    <w:rsid w:val="004B7635"/>
    <w:rsid w:val="004B7F4F"/>
    <w:rsid w:val="004C0BC3"/>
    <w:rsid w:val="004C0D06"/>
    <w:rsid w:val="004C0E79"/>
    <w:rsid w:val="004C1146"/>
    <w:rsid w:val="004C425D"/>
    <w:rsid w:val="004C4A30"/>
    <w:rsid w:val="004C4B5E"/>
    <w:rsid w:val="004C64E8"/>
    <w:rsid w:val="004C653F"/>
    <w:rsid w:val="004C6AAC"/>
    <w:rsid w:val="004C6D31"/>
    <w:rsid w:val="004C6FC8"/>
    <w:rsid w:val="004C7482"/>
    <w:rsid w:val="004D01F8"/>
    <w:rsid w:val="004D0223"/>
    <w:rsid w:val="004D0905"/>
    <w:rsid w:val="004D1267"/>
    <w:rsid w:val="004D12A4"/>
    <w:rsid w:val="004D28AD"/>
    <w:rsid w:val="004D31DF"/>
    <w:rsid w:val="004D3308"/>
    <w:rsid w:val="004D483B"/>
    <w:rsid w:val="004D4926"/>
    <w:rsid w:val="004D4CE3"/>
    <w:rsid w:val="004D4FCF"/>
    <w:rsid w:val="004D6192"/>
    <w:rsid w:val="004D6605"/>
    <w:rsid w:val="004D6924"/>
    <w:rsid w:val="004D78BE"/>
    <w:rsid w:val="004E0B95"/>
    <w:rsid w:val="004E1DEB"/>
    <w:rsid w:val="004E2927"/>
    <w:rsid w:val="004E2A2E"/>
    <w:rsid w:val="004E3B18"/>
    <w:rsid w:val="004E45FF"/>
    <w:rsid w:val="004E571D"/>
    <w:rsid w:val="004E588A"/>
    <w:rsid w:val="004E6188"/>
    <w:rsid w:val="004E6621"/>
    <w:rsid w:val="004E67BA"/>
    <w:rsid w:val="004E7B63"/>
    <w:rsid w:val="004E7EF1"/>
    <w:rsid w:val="004F0825"/>
    <w:rsid w:val="004F0D64"/>
    <w:rsid w:val="004F19D8"/>
    <w:rsid w:val="004F3BE2"/>
    <w:rsid w:val="004F429A"/>
    <w:rsid w:val="004F4403"/>
    <w:rsid w:val="004F457B"/>
    <w:rsid w:val="004F697E"/>
    <w:rsid w:val="004F724E"/>
    <w:rsid w:val="004F748A"/>
    <w:rsid w:val="004F78F2"/>
    <w:rsid w:val="005015BE"/>
    <w:rsid w:val="0050223E"/>
    <w:rsid w:val="0050233F"/>
    <w:rsid w:val="00502931"/>
    <w:rsid w:val="00502CEA"/>
    <w:rsid w:val="005032F5"/>
    <w:rsid w:val="0050426C"/>
    <w:rsid w:val="00504F4E"/>
    <w:rsid w:val="00505EA4"/>
    <w:rsid w:val="005061C8"/>
    <w:rsid w:val="00506B1B"/>
    <w:rsid w:val="00507A1E"/>
    <w:rsid w:val="005106AA"/>
    <w:rsid w:val="0051073F"/>
    <w:rsid w:val="005108C5"/>
    <w:rsid w:val="005110C4"/>
    <w:rsid w:val="00512E34"/>
    <w:rsid w:val="00512E69"/>
    <w:rsid w:val="00512E91"/>
    <w:rsid w:val="00513313"/>
    <w:rsid w:val="00513A92"/>
    <w:rsid w:val="00513BBE"/>
    <w:rsid w:val="00513F81"/>
    <w:rsid w:val="0051489E"/>
    <w:rsid w:val="00514A67"/>
    <w:rsid w:val="00514AE4"/>
    <w:rsid w:val="00515A72"/>
    <w:rsid w:val="00517B28"/>
    <w:rsid w:val="00517D51"/>
    <w:rsid w:val="00521030"/>
    <w:rsid w:val="00523238"/>
    <w:rsid w:val="005237FE"/>
    <w:rsid w:val="0052398D"/>
    <w:rsid w:val="005248E3"/>
    <w:rsid w:val="005258D7"/>
    <w:rsid w:val="00526A15"/>
    <w:rsid w:val="00527A9D"/>
    <w:rsid w:val="00527C6D"/>
    <w:rsid w:val="00531057"/>
    <w:rsid w:val="005319FE"/>
    <w:rsid w:val="00531A0A"/>
    <w:rsid w:val="00531D68"/>
    <w:rsid w:val="00531E26"/>
    <w:rsid w:val="00532EE9"/>
    <w:rsid w:val="00532EFB"/>
    <w:rsid w:val="005337EF"/>
    <w:rsid w:val="00533CDE"/>
    <w:rsid w:val="00534527"/>
    <w:rsid w:val="005352B5"/>
    <w:rsid w:val="00535B2C"/>
    <w:rsid w:val="00535EFB"/>
    <w:rsid w:val="005364B0"/>
    <w:rsid w:val="00537363"/>
    <w:rsid w:val="005373D7"/>
    <w:rsid w:val="00537841"/>
    <w:rsid w:val="00540535"/>
    <w:rsid w:val="0054055C"/>
    <w:rsid w:val="005420CC"/>
    <w:rsid w:val="0054220E"/>
    <w:rsid w:val="005422AE"/>
    <w:rsid w:val="0054268A"/>
    <w:rsid w:val="00542AF1"/>
    <w:rsid w:val="005440AA"/>
    <w:rsid w:val="0054410D"/>
    <w:rsid w:val="00544342"/>
    <w:rsid w:val="005447E8"/>
    <w:rsid w:val="00544B3E"/>
    <w:rsid w:val="0054537F"/>
    <w:rsid w:val="0054550E"/>
    <w:rsid w:val="00545672"/>
    <w:rsid w:val="00545A32"/>
    <w:rsid w:val="00545C3E"/>
    <w:rsid w:val="00545E85"/>
    <w:rsid w:val="00545E95"/>
    <w:rsid w:val="00546104"/>
    <w:rsid w:val="00547F17"/>
    <w:rsid w:val="00547F27"/>
    <w:rsid w:val="005506FE"/>
    <w:rsid w:val="00550955"/>
    <w:rsid w:val="00550B51"/>
    <w:rsid w:val="00550B59"/>
    <w:rsid w:val="005511EC"/>
    <w:rsid w:val="005515FB"/>
    <w:rsid w:val="0055197C"/>
    <w:rsid w:val="005527A9"/>
    <w:rsid w:val="005533E2"/>
    <w:rsid w:val="005539C1"/>
    <w:rsid w:val="0055441D"/>
    <w:rsid w:val="0055452D"/>
    <w:rsid w:val="00555535"/>
    <w:rsid w:val="00555DD3"/>
    <w:rsid w:val="005565FE"/>
    <w:rsid w:val="00556D81"/>
    <w:rsid w:val="00557CB8"/>
    <w:rsid w:val="00560492"/>
    <w:rsid w:val="00560886"/>
    <w:rsid w:val="00560BA2"/>
    <w:rsid w:val="0056155A"/>
    <w:rsid w:val="00562380"/>
    <w:rsid w:val="00563321"/>
    <w:rsid w:val="005634B2"/>
    <w:rsid w:val="00563CA5"/>
    <w:rsid w:val="00563CF4"/>
    <w:rsid w:val="0056509B"/>
    <w:rsid w:val="005650BD"/>
    <w:rsid w:val="00565E57"/>
    <w:rsid w:val="005660F7"/>
    <w:rsid w:val="00566275"/>
    <w:rsid w:val="005678B6"/>
    <w:rsid w:val="00567F71"/>
    <w:rsid w:val="00570B06"/>
    <w:rsid w:val="00571017"/>
    <w:rsid w:val="00572EBA"/>
    <w:rsid w:val="0057334C"/>
    <w:rsid w:val="00573D13"/>
    <w:rsid w:val="00573DF3"/>
    <w:rsid w:val="00573FED"/>
    <w:rsid w:val="0057457A"/>
    <w:rsid w:val="00575275"/>
    <w:rsid w:val="005758C0"/>
    <w:rsid w:val="005761D7"/>
    <w:rsid w:val="00576FAB"/>
    <w:rsid w:val="005774EB"/>
    <w:rsid w:val="00580756"/>
    <w:rsid w:val="005809EC"/>
    <w:rsid w:val="005813A3"/>
    <w:rsid w:val="00581720"/>
    <w:rsid w:val="005817B3"/>
    <w:rsid w:val="00581931"/>
    <w:rsid w:val="005821BB"/>
    <w:rsid w:val="005838E9"/>
    <w:rsid w:val="00583D90"/>
    <w:rsid w:val="00586C24"/>
    <w:rsid w:val="00586FBF"/>
    <w:rsid w:val="0058713F"/>
    <w:rsid w:val="00587496"/>
    <w:rsid w:val="005875F0"/>
    <w:rsid w:val="00587E52"/>
    <w:rsid w:val="00590841"/>
    <w:rsid w:val="005919DE"/>
    <w:rsid w:val="00591BE7"/>
    <w:rsid w:val="005920FB"/>
    <w:rsid w:val="00592322"/>
    <w:rsid w:val="0059307D"/>
    <w:rsid w:val="005931B6"/>
    <w:rsid w:val="0059399A"/>
    <w:rsid w:val="00593D40"/>
    <w:rsid w:val="00593E9E"/>
    <w:rsid w:val="00594264"/>
    <w:rsid w:val="0059453A"/>
    <w:rsid w:val="005954B3"/>
    <w:rsid w:val="00595866"/>
    <w:rsid w:val="00595ABE"/>
    <w:rsid w:val="00595C1F"/>
    <w:rsid w:val="00595D3E"/>
    <w:rsid w:val="00595E2B"/>
    <w:rsid w:val="0059707A"/>
    <w:rsid w:val="005970F3"/>
    <w:rsid w:val="00597EDF"/>
    <w:rsid w:val="005A017C"/>
    <w:rsid w:val="005A06AD"/>
    <w:rsid w:val="005A107D"/>
    <w:rsid w:val="005A1766"/>
    <w:rsid w:val="005A2341"/>
    <w:rsid w:val="005A2A30"/>
    <w:rsid w:val="005A3533"/>
    <w:rsid w:val="005A6399"/>
    <w:rsid w:val="005A6730"/>
    <w:rsid w:val="005A69B5"/>
    <w:rsid w:val="005A7A7D"/>
    <w:rsid w:val="005A7F99"/>
    <w:rsid w:val="005B0A56"/>
    <w:rsid w:val="005B0D5B"/>
    <w:rsid w:val="005B1108"/>
    <w:rsid w:val="005B171D"/>
    <w:rsid w:val="005B1DDD"/>
    <w:rsid w:val="005B2139"/>
    <w:rsid w:val="005B2621"/>
    <w:rsid w:val="005B28C0"/>
    <w:rsid w:val="005B28E3"/>
    <w:rsid w:val="005B3DCA"/>
    <w:rsid w:val="005B5C29"/>
    <w:rsid w:val="005B61BB"/>
    <w:rsid w:val="005B6AD5"/>
    <w:rsid w:val="005B6C59"/>
    <w:rsid w:val="005B7B70"/>
    <w:rsid w:val="005B7FC3"/>
    <w:rsid w:val="005C0189"/>
    <w:rsid w:val="005C09A3"/>
    <w:rsid w:val="005C16CC"/>
    <w:rsid w:val="005C27B9"/>
    <w:rsid w:val="005C33CD"/>
    <w:rsid w:val="005C42D4"/>
    <w:rsid w:val="005C4467"/>
    <w:rsid w:val="005C45DA"/>
    <w:rsid w:val="005C5AB7"/>
    <w:rsid w:val="005C66AE"/>
    <w:rsid w:val="005C6852"/>
    <w:rsid w:val="005C6B14"/>
    <w:rsid w:val="005C6CA4"/>
    <w:rsid w:val="005C7A6E"/>
    <w:rsid w:val="005D067F"/>
    <w:rsid w:val="005D123F"/>
    <w:rsid w:val="005D1E7D"/>
    <w:rsid w:val="005D20AB"/>
    <w:rsid w:val="005D2AED"/>
    <w:rsid w:val="005D2FA7"/>
    <w:rsid w:val="005D3098"/>
    <w:rsid w:val="005D5749"/>
    <w:rsid w:val="005D5DAB"/>
    <w:rsid w:val="005D6120"/>
    <w:rsid w:val="005D690F"/>
    <w:rsid w:val="005D6D0D"/>
    <w:rsid w:val="005D7A43"/>
    <w:rsid w:val="005E015D"/>
    <w:rsid w:val="005E07DA"/>
    <w:rsid w:val="005E152A"/>
    <w:rsid w:val="005E1961"/>
    <w:rsid w:val="005E199F"/>
    <w:rsid w:val="005E311B"/>
    <w:rsid w:val="005E322D"/>
    <w:rsid w:val="005E3318"/>
    <w:rsid w:val="005E346A"/>
    <w:rsid w:val="005E3A85"/>
    <w:rsid w:val="005E61EC"/>
    <w:rsid w:val="005E6735"/>
    <w:rsid w:val="005E694D"/>
    <w:rsid w:val="005E6970"/>
    <w:rsid w:val="005E6B1E"/>
    <w:rsid w:val="005E6B50"/>
    <w:rsid w:val="005E79C9"/>
    <w:rsid w:val="005E7A66"/>
    <w:rsid w:val="005F0253"/>
    <w:rsid w:val="005F18FD"/>
    <w:rsid w:val="005F222F"/>
    <w:rsid w:val="005F2244"/>
    <w:rsid w:val="005F3366"/>
    <w:rsid w:val="005F3878"/>
    <w:rsid w:val="005F3BC8"/>
    <w:rsid w:val="005F41F9"/>
    <w:rsid w:val="005F4ADF"/>
    <w:rsid w:val="005F4F79"/>
    <w:rsid w:val="005F4FDB"/>
    <w:rsid w:val="005F61C2"/>
    <w:rsid w:val="005F6D7A"/>
    <w:rsid w:val="005F6E17"/>
    <w:rsid w:val="005F71E1"/>
    <w:rsid w:val="005F7E2C"/>
    <w:rsid w:val="00600287"/>
    <w:rsid w:val="00600D12"/>
    <w:rsid w:val="00600D54"/>
    <w:rsid w:val="0060172A"/>
    <w:rsid w:val="00601B52"/>
    <w:rsid w:val="00602A56"/>
    <w:rsid w:val="00602B52"/>
    <w:rsid w:val="00603202"/>
    <w:rsid w:val="00603754"/>
    <w:rsid w:val="006039EB"/>
    <w:rsid w:val="00603A76"/>
    <w:rsid w:val="00603C31"/>
    <w:rsid w:val="006046FB"/>
    <w:rsid w:val="00604E33"/>
    <w:rsid w:val="006067B6"/>
    <w:rsid w:val="00606F7C"/>
    <w:rsid w:val="006071A3"/>
    <w:rsid w:val="006074BB"/>
    <w:rsid w:val="00607AC5"/>
    <w:rsid w:val="00607CEC"/>
    <w:rsid w:val="00607E5F"/>
    <w:rsid w:val="00610912"/>
    <w:rsid w:val="00610DA6"/>
    <w:rsid w:val="00610E9B"/>
    <w:rsid w:val="0061217C"/>
    <w:rsid w:val="00612474"/>
    <w:rsid w:val="00612A56"/>
    <w:rsid w:val="00613B3E"/>
    <w:rsid w:val="00613CD2"/>
    <w:rsid w:val="00614043"/>
    <w:rsid w:val="00614CBF"/>
    <w:rsid w:val="006150E6"/>
    <w:rsid w:val="0061651F"/>
    <w:rsid w:val="00616DF1"/>
    <w:rsid w:val="00616FCC"/>
    <w:rsid w:val="00617077"/>
    <w:rsid w:val="00617B7D"/>
    <w:rsid w:val="00620893"/>
    <w:rsid w:val="00620D07"/>
    <w:rsid w:val="0062109C"/>
    <w:rsid w:val="006213B8"/>
    <w:rsid w:val="006224B2"/>
    <w:rsid w:val="00622D47"/>
    <w:rsid w:val="0062329A"/>
    <w:rsid w:val="006237B7"/>
    <w:rsid w:val="00623B3F"/>
    <w:rsid w:val="00623DB3"/>
    <w:rsid w:val="006242CF"/>
    <w:rsid w:val="0062434C"/>
    <w:rsid w:val="00624D3B"/>
    <w:rsid w:val="00625DEE"/>
    <w:rsid w:val="00626CC4"/>
    <w:rsid w:val="0062798B"/>
    <w:rsid w:val="00627B48"/>
    <w:rsid w:val="00630743"/>
    <w:rsid w:val="00630CA9"/>
    <w:rsid w:val="006311CF"/>
    <w:rsid w:val="00631B59"/>
    <w:rsid w:val="00633483"/>
    <w:rsid w:val="00633A8D"/>
    <w:rsid w:val="006342EA"/>
    <w:rsid w:val="0063515F"/>
    <w:rsid w:val="006354C1"/>
    <w:rsid w:val="00640035"/>
    <w:rsid w:val="006405A0"/>
    <w:rsid w:val="00640B0C"/>
    <w:rsid w:val="00640BCF"/>
    <w:rsid w:val="00641910"/>
    <w:rsid w:val="00641B7D"/>
    <w:rsid w:val="006421AE"/>
    <w:rsid w:val="00642799"/>
    <w:rsid w:val="006437C6"/>
    <w:rsid w:val="00644CA2"/>
    <w:rsid w:val="00644F88"/>
    <w:rsid w:val="006459AD"/>
    <w:rsid w:val="00645C48"/>
    <w:rsid w:val="00646608"/>
    <w:rsid w:val="00647D47"/>
    <w:rsid w:val="00650BBC"/>
    <w:rsid w:val="00653715"/>
    <w:rsid w:val="00653873"/>
    <w:rsid w:val="00654176"/>
    <w:rsid w:val="00654EEE"/>
    <w:rsid w:val="0065539F"/>
    <w:rsid w:val="00655FE5"/>
    <w:rsid w:val="006565C0"/>
    <w:rsid w:val="0065782D"/>
    <w:rsid w:val="006602D3"/>
    <w:rsid w:val="00661F30"/>
    <w:rsid w:val="0066200A"/>
    <w:rsid w:val="00662376"/>
    <w:rsid w:val="00662422"/>
    <w:rsid w:val="00662990"/>
    <w:rsid w:val="006645EF"/>
    <w:rsid w:val="00664FC0"/>
    <w:rsid w:val="00665F18"/>
    <w:rsid w:val="0066618E"/>
    <w:rsid w:val="006661B0"/>
    <w:rsid w:val="006667F1"/>
    <w:rsid w:val="00666DA7"/>
    <w:rsid w:val="00667540"/>
    <w:rsid w:val="00667D2D"/>
    <w:rsid w:val="00667EE7"/>
    <w:rsid w:val="006703E2"/>
    <w:rsid w:val="006715E9"/>
    <w:rsid w:val="00671B65"/>
    <w:rsid w:val="0067269A"/>
    <w:rsid w:val="00672EBA"/>
    <w:rsid w:val="00673061"/>
    <w:rsid w:val="006732D9"/>
    <w:rsid w:val="00673DA2"/>
    <w:rsid w:val="00673FFD"/>
    <w:rsid w:val="006740D9"/>
    <w:rsid w:val="006750CC"/>
    <w:rsid w:val="00675490"/>
    <w:rsid w:val="006757C7"/>
    <w:rsid w:val="0067657B"/>
    <w:rsid w:val="00676E58"/>
    <w:rsid w:val="006773F1"/>
    <w:rsid w:val="00677874"/>
    <w:rsid w:val="00677B51"/>
    <w:rsid w:val="00681442"/>
    <w:rsid w:val="00681D10"/>
    <w:rsid w:val="006822CD"/>
    <w:rsid w:val="00682601"/>
    <w:rsid w:val="00683A8C"/>
    <w:rsid w:val="00684E31"/>
    <w:rsid w:val="00687053"/>
    <w:rsid w:val="00687317"/>
    <w:rsid w:val="00687484"/>
    <w:rsid w:val="00687754"/>
    <w:rsid w:val="00687785"/>
    <w:rsid w:val="00687D27"/>
    <w:rsid w:val="00691618"/>
    <w:rsid w:val="00691ED3"/>
    <w:rsid w:val="00692B40"/>
    <w:rsid w:val="00693236"/>
    <w:rsid w:val="0069356E"/>
    <w:rsid w:val="00694716"/>
    <w:rsid w:val="00694A96"/>
    <w:rsid w:val="0069686F"/>
    <w:rsid w:val="00696B5E"/>
    <w:rsid w:val="00696B8F"/>
    <w:rsid w:val="0069717F"/>
    <w:rsid w:val="00697206"/>
    <w:rsid w:val="006974AE"/>
    <w:rsid w:val="00697659"/>
    <w:rsid w:val="0069776B"/>
    <w:rsid w:val="006A05A4"/>
    <w:rsid w:val="006A05AC"/>
    <w:rsid w:val="006A1215"/>
    <w:rsid w:val="006A12DB"/>
    <w:rsid w:val="006A2154"/>
    <w:rsid w:val="006A26EF"/>
    <w:rsid w:val="006A2EE7"/>
    <w:rsid w:val="006A3C12"/>
    <w:rsid w:val="006A4EE1"/>
    <w:rsid w:val="006A6D31"/>
    <w:rsid w:val="006B05E0"/>
    <w:rsid w:val="006B0CA6"/>
    <w:rsid w:val="006B19B4"/>
    <w:rsid w:val="006B2121"/>
    <w:rsid w:val="006B2124"/>
    <w:rsid w:val="006B3F51"/>
    <w:rsid w:val="006B4147"/>
    <w:rsid w:val="006B54A4"/>
    <w:rsid w:val="006B699A"/>
    <w:rsid w:val="006B6CE7"/>
    <w:rsid w:val="006B74D1"/>
    <w:rsid w:val="006B7ABB"/>
    <w:rsid w:val="006C0187"/>
    <w:rsid w:val="006C0469"/>
    <w:rsid w:val="006C1010"/>
    <w:rsid w:val="006C1D98"/>
    <w:rsid w:val="006C2E79"/>
    <w:rsid w:val="006C2FF0"/>
    <w:rsid w:val="006C3A6A"/>
    <w:rsid w:val="006C3A8F"/>
    <w:rsid w:val="006C4A3B"/>
    <w:rsid w:val="006C53D2"/>
    <w:rsid w:val="006C59BC"/>
    <w:rsid w:val="006C5CC6"/>
    <w:rsid w:val="006C662F"/>
    <w:rsid w:val="006C6B7C"/>
    <w:rsid w:val="006C6E93"/>
    <w:rsid w:val="006C6F95"/>
    <w:rsid w:val="006C71E0"/>
    <w:rsid w:val="006C757D"/>
    <w:rsid w:val="006C76D1"/>
    <w:rsid w:val="006C7AD2"/>
    <w:rsid w:val="006D0A26"/>
    <w:rsid w:val="006D1AE9"/>
    <w:rsid w:val="006D1B19"/>
    <w:rsid w:val="006D1F21"/>
    <w:rsid w:val="006D2AEE"/>
    <w:rsid w:val="006D3383"/>
    <w:rsid w:val="006D3880"/>
    <w:rsid w:val="006D4ECA"/>
    <w:rsid w:val="006D5A3E"/>
    <w:rsid w:val="006D659A"/>
    <w:rsid w:val="006D7094"/>
    <w:rsid w:val="006E05B6"/>
    <w:rsid w:val="006E1378"/>
    <w:rsid w:val="006E2797"/>
    <w:rsid w:val="006E29AB"/>
    <w:rsid w:val="006E2D73"/>
    <w:rsid w:val="006E2D87"/>
    <w:rsid w:val="006E31AE"/>
    <w:rsid w:val="006E34F2"/>
    <w:rsid w:val="006E354A"/>
    <w:rsid w:val="006E49BC"/>
    <w:rsid w:val="006E5213"/>
    <w:rsid w:val="006E64DA"/>
    <w:rsid w:val="006E654B"/>
    <w:rsid w:val="006E7300"/>
    <w:rsid w:val="006E7793"/>
    <w:rsid w:val="006F038E"/>
    <w:rsid w:val="006F220A"/>
    <w:rsid w:val="006F2215"/>
    <w:rsid w:val="006F2379"/>
    <w:rsid w:val="006F24B5"/>
    <w:rsid w:val="006F359E"/>
    <w:rsid w:val="006F38D4"/>
    <w:rsid w:val="006F3C1B"/>
    <w:rsid w:val="006F49EF"/>
    <w:rsid w:val="006F4D4E"/>
    <w:rsid w:val="006F4EC6"/>
    <w:rsid w:val="006F4FB1"/>
    <w:rsid w:val="006F528E"/>
    <w:rsid w:val="006F6E28"/>
    <w:rsid w:val="006F70CC"/>
    <w:rsid w:val="0070142B"/>
    <w:rsid w:val="00701A09"/>
    <w:rsid w:val="00701DBC"/>
    <w:rsid w:val="0070313D"/>
    <w:rsid w:val="00703ACF"/>
    <w:rsid w:val="00704C8B"/>
    <w:rsid w:val="00705482"/>
    <w:rsid w:val="00705928"/>
    <w:rsid w:val="00706232"/>
    <w:rsid w:val="00707AEF"/>
    <w:rsid w:val="00707C45"/>
    <w:rsid w:val="0071132A"/>
    <w:rsid w:val="007113A8"/>
    <w:rsid w:val="00711482"/>
    <w:rsid w:val="00711DC9"/>
    <w:rsid w:val="00712F31"/>
    <w:rsid w:val="0071341D"/>
    <w:rsid w:val="00713922"/>
    <w:rsid w:val="00714EE5"/>
    <w:rsid w:val="00714EF5"/>
    <w:rsid w:val="007152A3"/>
    <w:rsid w:val="00715B62"/>
    <w:rsid w:val="00715CEB"/>
    <w:rsid w:val="00717DCF"/>
    <w:rsid w:val="00723761"/>
    <w:rsid w:val="007239BF"/>
    <w:rsid w:val="007240A8"/>
    <w:rsid w:val="00724A7E"/>
    <w:rsid w:val="0072569C"/>
    <w:rsid w:val="00725F27"/>
    <w:rsid w:val="0072635D"/>
    <w:rsid w:val="00726508"/>
    <w:rsid w:val="00726B5C"/>
    <w:rsid w:val="00726CCC"/>
    <w:rsid w:val="00726CE5"/>
    <w:rsid w:val="00727272"/>
    <w:rsid w:val="00727938"/>
    <w:rsid w:val="007304CB"/>
    <w:rsid w:val="0073067E"/>
    <w:rsid w:val="00730989"/>
    <w:rsid w:val="00730BCC"/>
    <w:rsid w:val="00731322"/>
    <w:rsid w:val="007328AE"/>
    <w:rsid w:val="00732EC9"/>
    <w:rsid w:val="00733C6A"/>
    <w:rsid w:val="007343D6"/>
    <w:rsid w:val="007345B7"/>
    <w:rsid w:val="00734670"/>
    <w:rsid w:val="00735401"/>
    <w:rsid w:val="00735BB9"/>
    <w:rsid w:val="0073611B"/>
    <w:rsid w:val="00736E88"/>
    <w:rsid w:val="007377DC"/>
    <w:rsid w:val="007378CD"/>
    <w:rsid w:val="007404C1"/>
    <w:rsid w:val="00740933"/>
    <w:rsid w:val="00742334"/>
    <w:rsid w:val="00742346"/>
    <w:rsid w:val="00742AED"/>
    <w:rsid w:val="00742DFE"/>
    <w:rsid w:val="0074372C"/>
    <w:rsid w:val="0074389E"/>
    <w:rsid w:val="00744D1C"/>
    <w:rsid w:val="00745A29"/>
    <w:rsid w:val="00747083"/>
    <w:rsid w:val="00747240"/>
    <w:rsid w:val="007502BA"/>
    <w:rsid w:val="0075077A"/>
    <w:rsid w:val="00750812"/>
    <w:rsid w:val="007508D3"/>
    <w:rsid w:val="00752A5C"/>
    <w:rsid w:val="00752B1A"/>
    <w:rsid w:val="00753070"/>
    <w:rsid w:val="00753D1C"/>
    <w:rsid w:val="00754240"/>
    <w:rsid w:val="00754DA3"/>
    <w:rsid w:val="007562C1"/>
    <w:rsid w:val="007567D1"/>
    <w:rsid w:val="007606CF"/>
    <w:rsid w:val="00760CFF"/>
    <w:rsid w:val="007618B1"/>
    <w:rsid w:val="00762DF9"/>
    <w:rsid w:val="00763174"/>
    <w:rsid w:val="00763303"/>
    <w:rsid w:val="00763550"/>
    <w:rsid w:val="00763851"/>
    <w:rsid w:val="00763D28"/>
    <w:rsid w:val="00763E55"/>
    <w:rsid w:val="00763E59"/>
    <w:rsid w:val="00764445"/>
    <w:rsid w:val="00764D2A"/>
    <w:rsid w:val="007653F4"/>
    <w:rsid w:val="00765F13"/>
    <w:rsid w:val="00766481"/>
    <w:rsid w:val="007701DF"/>
    <w:rsid w:val="007704F2"/>
    <w:rsid w:val="00770BF5"/>
    <w:rsid w:val="00770FBA"/>
    <w:rsid w:val="007718D0"/>
    <w:rsid w:val="00771F5C"/>
    <w:rsid w:val="00772519"/>
    <w:rsid w:val="00772677"/>
    <w:rsid w:val="00772E9E"/>
    <w:rsid w:val="00772F12"/>
    <w:rsid w:val="007735D1"/>
    <w:rsid w:val="0077390E"/>
    <w:rsid w:val="00773C6A"/>
    <w:rsid w:val="00774845"/>
    <w:rsid w:val="00774BF0"/>
    <w:rsid w:val="00774F3D"/>
    <w:rsid w:val="007754AD"/>
    <w:rsid w:val="00776961"/>
    <w:rsid w:val="00776C51"/>
    <w:rsid w:val="00777884"/>
    <w:rsid w:val="00777ADD"/>
    <w:rsid w:val="0078297D"/>
    <w:rsid w:val="00782FEB"/>
    <w:rsid w:val="007833A0"/>
    <w:rsid w:val="007840AD"/>
    <w:rsid w:val="0078473E"/>
    <w:rsid w:val="007853C5"/>
    <w:rsid w:val="0078589C"/>
    <w:rsid w:val="00785C3D"/>
    <w:rsid w:val="00785E8B"/>
    <w:rsid w:val="00786DEC"/>
    <w:rsid w:val="00787C11"/>
    <w:rsid w:val="007901DC"/>
    <w:rsid w:val="007903B4"/>
    <w:rsid w:val="0079111B"/>
    <w:rsid w:val="007924D0"/>
    <w:rsid w:val="007925A9"/>
    <w:rsid w:val="007926ED"/>
    <w:rsid w:val="00792838"/>
    <w:rsid w:val="00792E29"/>
    <w:rsid w:val="00793462"/>
    <w:rsid w:val="0079398C"/>
    <w:rsid w:val="007959C8"/>
    <w:rsid w:val="00795B47"/>
    <w:rsid w:val="00795C12"/>
    <w:rsid w:val="00795CE5"/>
    <w:rsid w:val="00796019"/>
    <w:rsid w:val="007961FE"/>
    <w:rsid w:val="007962D0"/>
    <w:rsid w:val="00796D49"/>
    <w:rsid w:val="00797BD2"/>
    <w:rsid w:val="007A03A8"/>
    <w:rsid w:val="007A0BE9"/>
    <w:rsid w:val="007A0DFF"/>
    <w:rsid w:val="007A0FD1"/>
    <w:rsid w:val="007A1B91"/>
    <w:rsid w:val="007A1BDC"/>
    <w:rsid w:val="007A1DDE"/>
    <w:rsid w:val="007A270B"/>
    <w:rsid w:val="007A2B2F"/>
    <w:rsid w:val="007A304D"/>
    <w:rsid w:val="007A3CCF"/>
    <w:rsid w:val="007A413E"/>
    <w:rsid w:val="007A4A6F"/>
    <w:rsid w:val="007A4CB5"/>
    <w:rsid w:val="007A51A7"/>
    <w:rsid w:val="007A61C9"/>
    <w:rsid w:val="007A6518"/>
    <w:rsid w:val="007A657B"/>
    <w:rsid w:val="007A66C6"/>
    <w:rsid w:val="007A771D"/>
    <w:rsid w:val="007B15D4"/>
    <w:rsid w:val="007B1623"/>
    <w:rsid w:val="007B3FA5"/>
    <w:rsid w:val="007B3FB7"/>
    <w:rsid w:val="007B43F3"/>
    <w:rsid w:val="007B467C"/>
    <w:rsid w:val="007B4BEB"/>
    <w:rsid w:val="007B53D9"/>
    <w:rsid w:val="007B552C"/>
    <w:rsid w:val="007B6027"/>
    <w:rsid w:val="007B6BE5"/>
    <w:rsid w:val="007B6E01"/>
    <w:rsid w:val="007B7F1F"/>
    <w:rsid w:val="007C0FD5"/>
    <w:rsid w:val="007C2A98"/>
    <w:rsid w:val="007C3696"/>
    <w:rsid w:val="007C3794"/>
    <w:rsid w:val="007C3C3E"/>
    <w:rsid w:val="007C4481"/>
    <w:rsid w:val="007C4D7B"/>
    <w:rsid w:val="007C5E17"/>
    <w:rsid w:val="007C5EEA"/>
    <w:rsid w:val="007C627C"/>
    <w:rsid w:val="007C6D2F"/>
    <w:rsid w:val="007C6F53"/>
    <w:rsid w:val="007C72DE"/>
    <w:rsid w:val="007C780D"/>
    <w:rsid w:val="007C7A4E"/>
    <w:rsid w:val="007C7CD1"/>
    <w:rsid w:val="007D0761"/>
    <w:rsid w:val="007D0A15"/>
    <w:rsid w:val="007D0B16"/>
    <w:rsid w:val="007D2C08"/>
    <w:rsid w:val="007D2ECE"/>
    <w:rsid w:val="007D3048"/>
    <w:rsid w:val="007D3B89"/>
    <w:rsid w:val="007D4E89"/>
    <w:rsid w:val="007D556F"/>
    <w:rsid w:val="007D5CAB"/>
    <w:rsid w:val="007D75EF"/>
    <w:rsid w:val="007D7CA7"/>
    <w:rsid w:val="007D7DEE"/>
    <w:rsid w:val="007E001A"/>
    <w:rsid w:val="007E036C"/>
    <w:rsid w:val="007E043C"/>
    <w:rsid w:val="007E087C"/>
    <w:rsid w:val="007E092A"/>
    <w:rsid w:val="007E1BFA"/>
    <w:rsid w:val="007E249D"/>
    <w:rsid w:val="007E2914"/>
    <w:rsid w:val="007E2CDA"/>
    <w:rsid w:val="007E2D89"/>
    <w:rsid w:val="007E2FDD"/>
    <w:rsid w:val="007E3A15"/>
    <w:rsid w:val="007E4901"/>
    <w:rsid w:val="007E6904"/>
    <w:rsid w:val="007E6BE7"/>
    <w:rsid w:val="007E7337"/>
    <w:rsid w:val="007F03CB"/>
    <w:rsid w:val="007F17A2"/>
    <w:rsid w:val="007F2211"/>
    <w:rsid w:val="007F2514"/>
    <w:rsid w:val="007F2CB9"/>
    <w:rsid w:val="007F2E1A"/>
    <w:rsid w:val="007F4B92"/>
    <w:rsid w:val="007F505B"/>
    <w:rsid w:val="007F7063"/>
    <w:rsid w:val="007F72AB"/>
    <w:rsid w:val="007F7ADF"/>
    <w:rsid w:val="00800252"/>
    <w:rsid w:val="00800428"/>
    <w:rsid w:val="00800FD7"/>
    <w:rsid w:val="008034D1"/>
    <w:rsid w:val="008065CE"/>
    <w:rsid w:val="0080667E"/>
    <w:rsid w:val="00806EF5"/>
    <w:rsid w:val="00806F04"/>
    <w:rsid w:val="00807BA6"/>
    <w:rsid w:val="00807CF5"/>
    <w:rsid w:val="00807D1B"/>
    <w:rsid w:val="00807E1F"/>
    <w:rsid w:val="008106E2"/>
    <w:rsid w:val="008110B7"/>
    <w:rsid w:val="00811CD3"/>
    <w:rsid w:val="008139B3"/>
    <w:rsid w:val="00813F36"/>
    <w:rsid w:val="00814085"/>
    <w:rsid w:val="00814220"/>
    <w:rsid w:val="008147CB"/>
    <w:rsid w:val="008151CF"/>
    <w:rsid w:val="00815311"/>
    <w:rsid w:val="0081577D"/>
    <w:rsid w:val="008158B4"/>
    <w:rsid w:val="00816632"/>
    <w:rsid w:val="008169BB"/>
    <w:rsid w:val="0081797D"/>
    <w:rsid w:val="00817E45"/>
    <w:rsid w:val="00820F36"/>
    <w:rsid w:val="00821E10"/>
    <w:rsid w:val="00821EAA"/>
    <w:rsid w:val="00821F08"/>
    <w:rsid w:val="0082255B"/>
    <w:rsid w:val="00822ED2"/>
    <w:rsid w:val="00823334"/>
    <w:rsid w:val="0082474E"/>
    <w:rsid w:val="00824DA0"/>
    <w:rsid w:val="00824FAF"/>
    <w:rsid w:val="008250DD"/>
    <w:rsid w:val="008258D1"/>
    <w:rsid w:val="0082596F"/>
    <w:rsid w:val="008259FA"/>
    <w:rsid w:val="00825C4E"/>
    <w:rsid w:val="00825FCB"/>
    <w:rsid w:val="00826274"/>
    <w:rsid w:val="008268C0"/>
    <w:rsid w:val="008269ED"/>
    <w:rsid w:val="00826A48"/>
    <w:rsid w:val="00827E4A"/>
    <w:rsid w:val="00830812"/>
    <w:rsid w:val="00831BD7"/>
    <w:rsid w:val="00831C79"/>
    <w:rsid w:val="008322DA"/>
    <w:rsid w:val="00832559"/>
    <w:rsid w:val="00832CD9"/>
    <w:rsid w:val="0083335E"/>
    <w:rsid w:val="008347EE"/>
    <w:rsid w:val="00836884"/>
    <w:rsid w:val="008371A6"/>
    <w:rsid w:val="008371B8"/>
    <w:rsid w:val="008377A6"/>
    <w:rsid w:val="0083794E"/>
    <w:rsid w:val="00837AC7"/>
    <w:rsid w:val="00840B49"/>
    <w:rsid w:val="00841457"/>
    <w:rsid w:val="00842394"/>
    <w:rsid w:val="008430E8"/>
    <w:rsid w:val="008434A2"/>
    <w:rsid w:val="008438E1"/>
    <w:rsid w:val="008451C2"/>
    <w:rsid w:val="00845447"/>
    <w:rsid w:val="00845556"/>
    <w:rsid w:val="00846017"/>
    <w:rsid w:val="008464C0"/>
    <w:rsid w:val="00846E84"/>
    <w:rsid w:val="00847121"/>
    <w:rsid w:val="00847E92"/>
    <w:rsid w:val="00850B42"/>
    <w:rsid w:val="00851516"/>
    <w:rsid w:val="008526B8"/>
    <w:rsid w:val="008530BE"/>
    <w:rsid w:val="008536BC"/>
    <w:rsid w:val="00853A3C"/>
    <w:rsid w:val="00853D10"/>
    <w:rsid w:val="00854B0A"/>
    <w:rsid w:val="00855E58"/>
    <w:rsid w:val="00855FC6"/>
    <w:rsid w:val="00855FDF"/>
    <w:rsid w:val="0085630A"/>
    <w:rsid w:val="00856956"/>
    <w:rsid w:val="00857921"/>
    <w:rsid w:val="00860C8A"/>
    <w:rsid w:val="008617B7"/>
    <w:rsid w:val="00862BFC"/>
    <w:rsid w:val="008631CC"/>
    <w:rsid w:val="00863DB8"/>
    <w:rsid w:val="008656F7"/>
    <w:rsid w:val="00866773"/>
    <w:rsid w:val="00866CEF"/>
    <w:rsid w:val="00866D76"/>
    <w:rsid w:val="00867425"/>
    <w:rsid w:val="00867F0D"/>
    <w:rsid w:val="0087023B"/>
    <w:rsid w:val="008711BC"/>
    <w:rsid w:val="008715BE"/>
    <w:rsid w:val="008716B6"/>
    <w:rsid w:val="00871D11"/>
    <w:rsid w:val="00871E4E"/>
    <w:rsid w:val="00872B4E"/>
    <w:rsid w:val="00872BDC"/>
    <w:rsid w:val="008731D9"/>
    <w:rsid w:val="0087535A"/>
    <w:rsid w:val="00876041"/>
    <w:rsid w:val="00876887"/>
    <w:rsid w:val="008769C3"/>
    <w:rsid w:val="00877BC0"/>
    <w:rsid w:val="00877F43"/>
    <w:rsid w:val="008810F8"/>
    <w:rsid w:val="00881DA1"/>
    <w:rsid w:val="00882E00"/>
    <w:rsid w:val="008830A4"/>
    <w:rsid w:val="008845FB"/>
    <w:rsid w:val="00884B36"/>
    <w:rsid w:val="00884BED"/>
    <w:rsid w:val="008851E2"/>
    <w:rsid w:val="00885DC3"/>
    <w:rsid w:val="008861A9"/>
    <w:rsid w:val="008861E3"/>
    <w:rsid w:val="00886214"/>
    <w:rsid w:val="00886872"/>
    <w:rsid w:val="00886B43"/>
    <w:rsid w:val="008870ED"/>
    <w:rsid w:val="008903A8"/>
    <w:rsid w:val="00890F34"/>
    <w:rsid w:val="008916D3"/>
    <w:rsid w:val="00892269"/>
    <w:rsid w:val="0089229C"/>
    <w:rsid w:val="00892DF1"/>
    <w:rsid w:val="008935C2"/>
    <w:rsid w:val="008941BE"/>
    <w:rsid w:val="0089491F"/>
    <w:rsid w:val="00894B6D"/>
    <w:rsid w:val="0089528B"/>
    <w:rsid w:val="008956BD"/>
    <w:rsid w:val="00895AEF"/>
    <w:rsid w:val="00896413"/>
    <w:rsid w:val="008967FB"/>
    <w:rsid w:val="008974B1"/>
    <w:rsid w:val="00897EE9"/>
    <w:rsid w:val="008A0941"/>
    <w:rsid w:val="008A13F7"/>
    <w:rsid w:val="008A1435"/>
    <w:rsid w:val="008A160C"/>
    <w:rsid w:val="008A2180"/>
    <w:rsid w:val="008A2216"/>
    <w:rsid w:val="008A2E56"/>
    <w:rsid w:val="008A34E1"/>
    <w:rsid w:val="008A38DA"/>
    <w:rsid w:val="008A427B"/>
    <w:rsid w:val="008A4594"/>
    <w:rsid w:val="008A67FD"/>
    <w:rsid w:val="008A6CFA"/>
    <w:rsid w:val="008A7FB8"/>
    <w:rsid w:val="008B0899"/>
    <w:rsid w:val="008B0CB4"/>
    <w:rsid w:val="008B0E05"/>
    <w:rsid w:val="008B0F92"/>
    <w:rsid w:val="008B168A"/>
    <w:rsid w:val="008B1FCB"/>
    <w:rsid w:val="008B2234"/>
    <w:rsid w:val="008B2780"/>
    <w:rsid w:val="008B3005"/>
    <w:rsid w:val="008B543E"/>
    <w:rsid w:val="008B6E7B"/>
    <w:rsid w:val="008C0082"/>
    <w:rsid w:val="008C032A"/>
    <w:rsid w:val="008C0386"/>
    <w:rsid w:val="008C0E40"/>
    <w:rsid w:val="008C1BC7"/>
    <w:rsid w:val="008C3EBB"/>
    <w:rsid w:val="008C42A6"/>
    <w:rsid w:val="008C4390"/>
    <w:rsid w:val="008C46F1"/>
    <w:rsid w:val="008C53AD"/>
    <w:rsid w:val="008C56B6"/>
    <w:rsid w:val="008C58DC"/>
    <w:rsid w:val="008C7254"/>
    <w:rsid w:val="008C79E6"/>
    <w:rsid w:val="008C7BBD"/>
    <w:rsid w:val="008D0203"/>
    <w:rsid w:val="008D0C6B"/>
    <w:rsid w:val="008D0DD6"/>
    <w:rsid w:val="008D414D"/>
    <w:rsid w:val="008D41A3"/>
    <w:rsid w:val="008D4509"/>
    <w:rsid w:val="008D61C2"/>
    <w:rsid w:val="008D6419"/>
    <w:rsid w:val="008D773B"/>
    <w:rsid w:val="008D7B0B"/>
    <w:rsid w:val="008D7CEB"/>
    <w:rsid w:val="008D7CF6"/>
    <w:rsid w:val="008E0BBF"/>
    <w:rsid w:val="008E0F86"/>
    <w:rsid w:val="008E1014"/>
    <w:rsid w:val="008E12E6"/>
    <w:rsid w:val="008E1942"/>
    <w:rsid w:val="008E7897"/>
    <w:rsid w:val="008E7950"/>
    <w:rsid w:val="008E7ED7"/>
    <w:rsid w:val="008F10D1"/>
    <w:rsid w:val="008F1777"/>
    <w:rsid w:val="008F195E"/>
    <w:rsid w:val="008F2D69"/>
    <w:rsid w:val="008F30C3"/>
    <w:rsid w:val="008F481A"/>
    <w:rsid w:val="008F5739"/>
    <w:rsid w:val="008F64B3"/>
    <w:rsid w:val="009001DD"/>
    <w:rsid w:val="00901535"/>
    <w:rsid w:val="00902F1A"/>
    <w:rsid w:val="0090524B"/>
    <w:rsid w:val="009052A2"/>
    <w:rsid w:val="0090538B"/>
    <w:rsid w:val="00905484"/>
    <w:rsid w:val="00905827"/>
    <w:rsid w:val="00905A67"/>
    <w:rsid w:val="00906D3D"/>
    <w:rsid w:val="00906DF1"/>
    <w:rsid w:val="009071FC"/>
    <w:rsid w:val="00907550"/>
    <w:rsid w:val="00907952"/>
    <w:rsid w:val="009103E8"/>
    <w:rsid w:val="00910414"/>
    <w:rsid w:val="00913046"/>
    <w:rsid w:val="00913759"/>
    <w:rsid w:val="00913B4D"/>
    <w:rsid w:val="00913CC3"/>
    <w:rsid w:val="00913D0D"/>
    <w:rsid w:val="00913E55"/>
    <w:rsid w:val="009142ED"/>
    <w:rsid w:val="00914B3F"/>
    <w:rsid w:val="00915377"/>
    <w:rsid w:val="00916212"/>
    <w:rsid w:val="00916DF3"/>
    <w:rsid w:val="00917E70"/>
    <w:rsid w:val="00917FEA"/>
    <w:rsid w:val="0092073D"/>
    <w:rsid w:val="00920B9E"/>
    <w:rsid w:val="00921285"/>
    <w:rsid w:val="009217F8"/>
    <w:rsid w:val="0092202F"/>
    <w:rsid w:val="00923784"/>
    <w:rsid w:val="00923FB7"/>
    <w:rsid w:val="00924CE2"/>
    <w:rsid w:val="00925321"/>
    <w:rsid w:val="0092598E"/>
    <w:rsid w:val="00925C59"/>
    <w:rsid w:val="00925DA0"/>
    <w:rsid w:val="00926539"/>
    <w:rsid w:val="00927EDB"/>
    <w:rsid w:val="00932151"/>
    <w:rsid w:val="00932B7B"/>
    <w:rsid w:val="00933B8D"/>
    <w:rsid w:val="00933F4E"/>
    <w:rsid w:val="009344D6"/>
    <w:rsid w:val="00934DD6"/>
    <w:rsid w:val="00935172"/>
    <w:rsid w:val="0093551F"/>
    <w:rsid w:val="00935F5F"/>
    <w:rsid w:val="00936EB9"/>
    <w:rsid w:val="00936ED7"/>
    <w:rsid w:val="0093730A"/>
    <w:rsid w:val="009377A9"/>
    <w:rsid w:val="00937921"/>
    <w:rsid w:val="00937D65"/>
    <w:rsid w:val="00940530"/>
    <w:rsid w:val="009405F4"/>
    <w:rsid w:val="00940ABA"/>
    <w:rsid w:val="009413A3"/>
    <w:rsid w:val="009413B2"/>
    <w:rsid w:val="0094159A"/>
    <w:rsid w:val="00941EF9"/>
    <w:rsid w:val="00943857"/>
    <w:rsid w:val="00944253"/>
    <w:rsid w:val="00944804"/>
    <w:rsid w:val="00944B3E"/>
    <w:rsid w:val="00944EB8"/>
    <w:rsid w:val="00944F13"/>
    <w:rsid w:val="00945082"/>
    <w:rsid w:val="00945773"/>
    <w:rsid w:val="0094580A"/>
    <w:rsid w:val="00945B36"/>
    <w:rsid w:val="00945D95"/>
    <w:rsid w:val="00946020"/>
    <w:rsid w:val="0094619E"/>
    <w:rsid w:val="0094626B"/>
    <w:rsid w:val="009464D0"/>
    <w:rsid w:val="009469BB"/>
    <w:rsid w:val="00947023"/>
    <w:rsid w:val="00947C7B"/>
    <w:rsid w:val="009503EF"/>
    <w:rsid w:val="009508E8"/>
    <w:rsid w:val="00951205"/>
    <w:rsid w:val="009512A7"/>
    <w:rsid w:val="009513B2"/>
    <w:rsid w:val="009513D6"/>
    <w:rsid w:val="00951525"/>
    <w:rsid w:val="009517A7"/>
    <w:rsid w:val="00952D96"/>
    <w:rsid w:val="00953C31"/>
    <w:rsid w:val="009560C8"/>
    <w:rsid w:val="0095701F"/>
    <w:rsid w:val="0095734A"/>
    <w:rsid w:val="009576B4"/>
    <w:rsid w:val="00957728"/>
    <w:rsid w:val="00957D41"/>
    <w:rsid w:val="00960039"/>
    <w:rsid w:val="00960686"/>
    <w:rsid w:val="0096112D"/>
    <w:rsid w:val="009617F5"/>
    <w:rsid w:val="00962D41"/>
    <w:rsid w:val="009636C2"/>
    <w:rsid w:val="00963D82"/>
    <w:rsid w:val="0096488C"/>
    <w:rsid w:val="00965F32"/>
    <w:rsid w:val="009669E6"/>
    <w:rsid w:val="00967AA1"/>
    <w:rsid w:val="00967BD4"/>
    <w:rsid w:val="00970373"/>
    <w:rsid w:val="0097059F"/>
    <w:rsid w:val="009707B5"/>
    <w:rsid w:val="009707EC"/>
    <w:rsid w:val="009721B2"/>
    <w:rsid w:val="00972274"/>
    <w:rsid w:val="00973549"/>
    <w:rsid w:val="00973BE5"/>
    <w:rsid w:val="0097458A"/>
    <w:rsid w:val="009745A6"/>
    <w:rsid w:val="00974643"/>
    <w:rsid w:val="0097552C"/>
    <w:rsid w:val="009758DB"/>
    <w:rsid w:val="00976367"/>
    <w:rsid w:val="00977EFA"/>
    <w:rsid w:val="00977F38"/>
    <w:rsid w:val="009803A0"/>
    <w:rsid w:val="00980A4B"/>
    <w:rsid w:val="009817FB"/>
    <w:rsid w:val="00981DAB"/>
    <w:rsid w:val="00982440"/>
    <w:rsid w:val="00982AFE"/>
    <w:rsid w:val="00982BE3"/>
    <w:rsid w:val="009835ED"/>
    <w:rsid w:val="00983AAA"/>
    <w:rsid w:val="00984173"/>
    <w:rsid w:val="00984CD8"/>
    <w:rsid w:val="009865EF"/>
    <w:rsid w:val="00986F47"/>
    <w:rsid w:val="00986F8E"/>
    <w:rsid w:val="0098771D"/>
    <w:rsid w:val="0099010E"/>
    <w:rsid w:val="00990A1D"/>
    <w:rsid w:val="009915A0"/>
    <w:rsid w:val="00992053"/>
    <w:rsid w:val="00992124"/>
    <w:rsid w:val="00992822"/>
    <w:rsid w:val="00992EA8"/>
    <w:rsid w:val="009932FF"/>
    <w:rsid w:val="009933AA"/>
    <w:rsid w:val="0099391A"/>
    <w:rsid w:val="009945A0"/>
    <w:rsid w:val="00995203"/>
    <w:rsid w:val="00995C59"/>
    <w:rsid w:val="00995EF5"/>
    <w:rsid w:val="009965E1"/>
    <w:rsid w:val="00996818"/>
    <w:rsid w:val="00996E14"/>
    <w:rsid w:val="00997591"/>
    <w:rsid w:val="009A0264"/>
    <w:rsid w:val="009A0773"/>
    <w:rsid w:val="009A15D2"/>
    <w:rsid w:val="009A17D6"/>
    <w:rsid w:val="009A1F10"/>
    <w:rsid w:val="009A2709"/>
    <w:rsid w:val="009A2B98"/>
    <w:rsid w:val="009A30C4"/>
    <w:rsid w:val="009A46D3"/>
    <w:rsid w:val="009A5501"/>
    <w:rsid w:val="009A5F7A"/>
    <w:rsid w:val="009A6ADD"/>
    <w:rsid w:val="009A7538"/>
    <w:rsid w:val="009B029B"/>
    <w:rsid w:val="009B05E9"/>
    <w:rsid w:val="009B1C59"/>
    <w:rsid w:val="009B22C4"/>
    <w:rsid w:val="009B2301"/>
    <w:rsid w:val="009B3338"/>
    <w:rsid w:val="009B3441"/>
    <w:rsid w:val="009B53BD"/>
    <w:rsid w:val="009B5710"/>
    <w:rsid w:val="009B5AB1"/>
    <w:rsid w:val="009B5D9E"/>
    <w:rsid w:val="009B63EA"/>
    <w:rsid w:val="009B6E43"/>
    <w:rsid w:val="009C041F"/>
    <w:rsid w:val="009C09BA"/>
    <w:rsid w:val="009C0FCA"/>
    <w:rsid w:val="009C1466"/>
    <w:rsid w:val="009C1673"/>
    <w:rsid w:val="009C246C"/>
    <w:rsid w:val="009C3BD9"/>
    <w:rsid w:val="009C3C46"/>
    <w:rsid w:val="009C3F6C"/>
    <w:rsid w:val="009C40B4"/>
    <w:rsid w:val="009C7143"/>
    <w:rsid w:val="009C74D2"/>
    <w:rsid w:val="009D03EA"/>
    <w:rsid w:val="009D0551"/>
    <w:rsid w:val="009D0E31"/>
    <w:rsid w:val="009D11CD"/>
    <w:rsid w:val="009D179E"/>
    <w:rsid w:val="009D1888"/>
    <w:rsid w:val="009D2EE6"/>
    <w:rsid w:val="009D3811"/>
    <w:rsid w:val="009D3DE3"/>
    <w:rsid w:val="009D54DD"/>
    <w:rsid w:val="009D5885"/>
    <w:rsid w:val="009D6836"/>
    <w:rsid w:val="009D7538"/>
    <w:rsid w:val="009D76B7"/>
    <w:rsid w:val="009D7708"/>
    <w:rsid w:val="009D7F14"/>
    <w:rsid w:val="009E2507"/>
    <w:rsid w:val="009E2E8C"/>
    <w:rsid w:val="009E3479"/>
    <w:rsid w:val="009E35E4"/>
    <w:rsid w:val="009E62FA"/>
    <w:rsid w:val="009E6742"/>
    <w:rsid w:val="009E6975"/>
    <w:rsid w:val="009E7282"/>
    <w:rsid w:val="009E7F6F"/>
    <w:rsid w:val="009F0629"/>
    <w:rsid w:val="009F0FF2"/>
    <w:rsid w:val="009F244B"/>
    <w:rsid w:val="009F2A4A"/>
    <w:rsid w:val="009F4ED0"/>
    <w:rsid w:val="009F52CF"/>
    <w:rsid w:val="009F6BBC"/>
    <w:rsid w:val="009F700C"/>
    <w:rsid w:val="009F700D"/>
    <w:rsid w:val="009F72CB"/>
    <w:rsid w:val="009F7FFB"/>
    <w:rsid w:val="00A000B7"/>
    <w:rsid w:val="00A01869"/>
    <w:rsid w:val="00A01D29"/>
    <w:rsid w:val="00A02482"/>
    <w:rsid w:val="00A04351"/>
    <w:rsid w:val="00A04B85"/>
    <w:rsid w:val="00A052A4"/>
    <w:rsid w:val="00A059FB"/>
    <w:rsid w:val="00A0627D"/>
    <w:rsid w:val="00A066A3"/>
    <w:rsid w:val="00A0689B"/>
    <w:rsid w:val="00A06A65"/>
    <w:rsid w:val="00A06BF2"/>
    <w:rsid w:val="00A10B2C"/>
    <w:rsid w:val="00A10E83"/>
    <w:rsid w:val="00A11037"/>
    <w:rsid w:val="00A12712"/>
    <w:rsid w:val="00A1336A"/>
    <w:rsid w:val="00A133EE"/>
    <w:rsid w:val="00A13973"/>
    <w:rsid w:val="00A13ACC"/>
    <w:rsid w:val="00A1435C"/>
    <w:rsid w:val="00A1495B"/>
    <w:rsid w:val="00A158DB"/>
    <w:rsid w:val="00A15D6D"/>
    <w:rsid w:val="00A16548"/>
    <w:rsid w:val="00A16DBC"/>
    <w:rsid w:val="00A1716D"/>
    <w:rsid w:val="00A20F26"/>
    <w:rsid w:val="00A2104A"/>
    <w:rsid w:val="00A228D8"/>
    <w:rsid w:val="00A22AAC"/>
    <w:rsid w:val="00A230AA"/>
    <w:rsid w:val="00A23A9C"/>
    <w:rsid w:val="00A23C64"/>
    <w:rsid w:val="00A253F1"/>
    <w:rsid w:val="00A258DE"/>
    <w:rsid w:val="00A265C3"/>
    <w:rsid w:val="00A2682B"/>
    <w:rsid w:val="00A27FEE"/>
    <w:rsid w:val="00A307A7"/>
    <w:rsid w:val="00A317DA"/>
    <w:rsid w:val="00A31C7B"/>
    <w:rsid w:val="00A31ED8"/>
    <w:rsid w:val="00A33688"/>
    <w:rsid w:val="00A33AF9"/>
    <w:rsid w:val="00A353AD"/>
    <w:rsid w:val="00A35DEA"/>
    <w:rsid w:val="00A3680F"/>
    <w:rsid w:val="00A36F31"/>
    <w:rsid w:val="00A36FA1"/>
    <w:rsid w:val="00A37570"/>
    <w:rsid w:val="00A37852"/>
    <w:rsid w:val="00A37A63"/>
    <w:rsid w:val="00A404CF"/>
    <w:rsid w:val="00A414CF"/>
    <w:rsid w:val="00A416EF"/>
    <w:rsid w:val="00A427C2"/>
    <w:rsid w:val="00A436DB"/>
    <w:rsid w:val="00A43936"/>
    <w:rsid w:val="00A4401D"/>
    <w:rsid w:val="00A44888"/>
    <w:rsid w:val="00A448E9"/>
    <w:rsid w:val="00A44BF7"/>
    <w:rsid w:val="00A44D75"/>
    <w:rsid w:val="00A46A88"/>
    <w:rsid w:val="00A46EDA"/>
    <w:rsid w:val="00A471D3"/>
    <w:rsid w:val="00A4770A"/>
    <w:rsid w:val="00A47C6F"/>
    <w:rsid w:val="00A52082"/>
    <w:rsid w:val="00A5246E"/>
    <w:rsid w:val="00A528B0"/>
    <w:rsid w:val="00A53B01"/>
    <w:rsid w:val="00A54270"/>
    <w:rsid w:val="00A54652"/>
    <w:rsid w:val="00A54FAE"/>
    <w:rsid w:val="00A57364"/>
    <w:rsid w:val="00A576B3"/>
    <w:rsid w:val="00A6157B"/>
    <w:rsid w:val="00A61C16"/>
    <w:rsid w:val="00A61CCB"/>
    <w:rsid w:val="00A63443"/>
    <w:rsid w:val="00A63739"/>
    <w:rsid w:val="00A63D71"/>
    <w:rsid w:val="00A64103"/>
    <w:rsid w:val="00A64672"/>
    <w:rsid w:val="00A654FE"/>
    <w:rsid w:val="00A65599"/>
    <w:rsid w:val="00A65620"/>
    <w:rsid w:val="00A65D95"/>
    <w:rsid w:val="00A66AA0"/>
    <w:rsid w:val="00A66F6F"/>
    <w:rsid w:val="00A67E60"/>
    <w:rsid w:val="00A701F5"/>
    <w:rsid w:val="00A70C1F"/>
    <w:rsid w:val="00A7142E"/>
    <w:rsid w:val="00A71C29"/>
    <w:rsid w:val="00A7242B"/>
    <w:rsid w:val="00A72A8A"/>
    <w:rsid w:val="00A73044"/>
    <w:rsid w:val="00A7339C"/>
    <w:rsid w:val="00A74C04"/>
    <w:rsid w:val="00A77BF7"/>
    <w:rsid w:val="00A77E59"/>
    <w:rsid w:val="00A80101"/>
    <w:rsid w:val="00A8390A"/>
    <w:rsid w:val="00A83E44"/>
    <w:rsid w:val="00A84D86"/>
    <w:rsid w:val="00A851CC"/>
    <w:rsid w:val="00A85FAE"/>
    <w:rsid w:val="00A862C1"/>
    <w:rsid w:val="00A9025C"/>
    <w:rsid w:val="00A91FF7"/>
    <w:rsid w:val="00A92036"/>
    <w:rsid w:val="00A93C3D"/>
    <w:rsid w:val="00A93FD3"/>
    <w:rsid w:val="00A940E6"/>
    <w:rsid w:val="00A95CCE"/>
    <w:rsid w:val="00A96FBC"/>
    <w:rsid w:val="00A975AA"/>
    <w:rsid w:val="00AA0D19"/>
    <w:rsid w:val="00AA0FF2"/>
    <w:rsid w:val="00AA124D"/>
    <w:rsid w:val="00AA1C3F"/>
    <w:rsid w:val="00AA1D06"/>
    <w:rsid w:val="00AA1EE6"/>
    <w:rsid w:val="00AA3A49"/>
    <w:rsid w:val="00AA41F6"/>
    <w:rsid w:val="00AA430A"/>
    <w:rsid w:val="00AA46C7"/>
    <w:rsid w:val="00AA4A5E"/>
    <w:rsid w:val="00AA54DD"/>
    <w:rsid w:val="00AA6372"/>
    <w:rsid w:val="00AA6382"/>
    <w:rsid w:val="00AA6B6D"/>
    <w:rsid w:val="00AA7012"/>
    <w:rsid w:val="00AB024E"/>
    <w:rsid w:val="00AB0A61"/>
    <w:rsid w:val="00AB2A06"/>
    <w:rsid w:val="00AB3743"/>
    <w:rsid w:val="00AB3D1D"/>
    <w:rsid w:val="00AB4293"/>
    <w:rsid w:val="00AB5170"/>
    <w:rsid w:val="00AB7730"/>
    <w:rsid w:val="00AC0408"/>
    <w:rsid w:val="00AC0802"/>
    <w:rsid w:val="00AC1314"/>
    <w:rsid w:val="00AC1664"/>
    <w:rsid w:val="00AC1848"/>
    <w:rsid w:val="00AC2C36"/>
    <w:rsid w:val="00AC2C94"/>
    <w:rsid w:val="00AC30E4"/>
    <w:rsid w:val="00AC4525"/>
    <w:rsid w:val="00AC5F93"/>
    <w:rsid w:val="00AC69D1"/>
    <w:rsid w:val="00AC6AAE"/>
    <w:rsid w:val="00AC6CA6"/>
    <w:rsid w:val="00AC6E83"/>
    <w:rsid w:val="00AC77AB"/>
    <w:rsid w:val="00AD033A"/>
    <w:rsid w:val="00AD0588"/>
    <w:rsid w:val="00AD0D60"/>
    <w:rsid w:val="00AD136D"/>
    <w:rsid w:val="00AD2184"/>
    <w:rsid w:val="00AD267C"/>
    <w:rsid w:val="00AD26BF"/>
    <w:rsid w:val="00AD2E78"/>
    <w:rsid w:val="00AD2ED6"/>
    <w:rsid w:val="00AD38F2"/>
    <w:rsid w:val="00AD559D"/>
    <w:rsid w:val="00AD5D6E"/>
    <w:rsid w:val="00AD5E0B"/>
    <w:rsid w:val="00AD6735"/>
    <w:rsid w:val="00AD6896"/>
    <w:rsid w:val="00AD6BB2"/>
    <w:rsid w:val="00AD6CF8"/>
    <w:rsid w:val="00AE0E7A"/>
    <w:rsid w:val="00AE104D"/>
    <w:rsid w:val="00AE1397"/>
    <w:rsid w:val="00AE21D6"/>
    <w:rsid w:val="00AE4A4B"/>
    <w:rsid w:val="00AE5181"/>
    <w:rsid w:val="00AE532F"/>
    <w:rsid w:val="00AE5F3E"/>
    <w:rsid w:val="00AE60BE"/>
    <w:rsid w:val="00AE63EB"/>
    <w:rsid w:val="00AE712F"/>
    <w:rsid w:val="00AE7686"/>
    <w:rsid w:val="00AE790C"/>
    <w:rsid w:val="00AE7E93"/>
    <w:rsid w:val="00AF0919"/>
    <w:rsid w:val="00AF1820"/>
    <w:rsid w:val="00AF1BFD"/>
    <w:rsid w:val="00AF1C18"/>
    <w:rsid w:val="00AF1F25"/>
    <w:rsid w:val="00AF2DFD"/>
    <w:rsid w:val="00AF4CA3"/>
    <w:rsid w:val="00AF4EA1"/>
    <w:rsid w:val="00AF53B8"/>
    <w:rsid w:val="00AF57EB"/>
    <w:rsid w:val="00AF5E41"/>
    <w:rsid w:val="00AF686C"/>
    <w:rsid w:val="00AF6A3D"/>
    <w:rsid w:val="00B0021A"/>
    <w:rsid w:val="00B009CD"/>
    <w:rsid w:val="00B01C12"/>
    <w:rsid w:val="00B01DF2"/>
    <w:rsid w:val="00B0205A"/>
    <w:rsid w:val="00B02C21"/>
    <w:rsid w:val="00B03384"/>
    <w:rsid w:val="00B033E2"/>
    <w:rsid w:val="00B03993"/>
    <w:rsid w:val="00B03D5C"/>
    <w:rsid w:val="00B04105"/>
    <w:rsid w:val="00B04190"/>
    <w:rsid w:val="00B04C6F"/>
    <w:rsid w:val="00B0630E"/>
    <w:rsid w:val="00B06760"/>
    <w:rsid w:val="00B06CBC"/>
    <w:rsid w:val="00B070EB"/>
    <w:rsid w:val="00B107C3"/>
    <w:rsid w:val="00B10B5D"/>
    <w:rsid w:val="00B1118B"/>
    <w:rsid w:val="00B113D6"/>
    <w:rsid w:val="00B11662"/>
    <w:rsid w:val="00B11B63"/>
    <w:rsid w:val="00B11DB3"/>
    <w:rsid w:val="00B1219A"/>
    <w:rsid w:val="00B1223C"/>
    <w:rsid w:val="00B1259F"/>
    <w:rsid w:val="00B13312"/>
    <w:rsid w:val="00B14320"/>
    <w:rsid w:val="00B14583"/>
    <w:rsid w:val="00B15979"/>
    <w:rsid w:val="00B176DD"/>
    <w:rsid w:val="00B21C7A"/>
    <w:rsid w:val="00B21DBF"/>
    <w:rsid w:val="00B22C55"/>
    <w:rsid w:val="00B22F0E"/>
    <w:rsid w:val="00B232E8"/>
    <w:rsid w:val="00B234BC"/>
    <w:rsid w:val="00B23705"/>
    <w:rsid w:val="00B23C68"/>
    <w:rsid w:val="00B23DD7"/>
    <w:rsid w:val="00B24046"/>
    <w:rsid w:val="00B2435D"/>
    <w:rsid w:val="00B24A55"/>
    <w:rsid w:val="00B24B1F"/>
    <w:rsid w:val="00B24DD1"/>
    <w:rsid w:val="00B250EB"/>
    <w:rsid w:val="00B25EBF"/>
    <w:rsid w:val="00B26E14"/>
    <w:rsid w:val="00B27144"/>
    <w:rsid w:val="00B2718A"/>
    <w:rsid w:val="00B31069"/>
    <w:rsid w:val="00B3170F"/>
    <w:rsid w:val="00B31B06"/>
    <w:rsid w:val="00B31DB7"/>
    <w:rsid w:val="00B3210C"/>
    <w:rsid w:val="00B324D8"/>
    <w:rsid w:val="00B3346B"/>
    <w:rsid w:val="00B33C63"/>
    <w:rsid w:val="00B34DAC"/>
    <w:rsid w:val="00B35233"/>
    <w:rsid w:val="00B35405"/>
    <w:rsid w:val="00B35544"/>
    <w:rsid w:val="00B35695"/>
    <w:rsid w:val="00B35BC6"/>
    <w:rsid w:val="00B36BA8"/>
    <w:rsid w:val="00B40A10"/>
    <w:rsid w:val="00B41149"/>
    <w:rsid w:val="00B41D35"/>
    <w:rsid w:val="00B420AD"/>
    <w:rsid w:val="00B4334C"/>
    <w:rsid w:val="00B440C1"/>
    <w:rsid w:val="00B45556"/>
    <w:rsid w:val="00B45677"/>
    <w:rsid w:val="00B4615B"/>
    <w:rsid w:val="00B46207"/>
    <w:rsid w:val="00B46AC1"/>
    <w:rsid w:val="00B4702E"/>
    <w:rsid w:val="00B47228"/>
    <w:rsid w:val="00B475FA"/>
    <w:rsid w:val="00B5063C"/>
    <w:rsid w:val="00B50B5C"/>
    <w:rsid w:val="00B5146B"/>
    <w:rsid w:val="00B51AF9"/>
    <w:rsid w:val="00B5211C"/>
    <w:rsid w:val="00B53397"/>
    <w:rsid w:val="00B5351C"/>
    <w:rsid w:val="00B538F8"/>
    <w:rsid w:val="00B53FFF"/>
    <w:rsid w:val="00B54956"/>
    <w:rsid w:val="00B54C53"/>
    <w:rsid w:val="00B54FB3"/>
    <w:rsid w:val="00B552AC"/>
    <w:rsid w:val="00B5564D"/>
    <w:rsid w:val="00B56021"/>
    <w:rsid w:val="00B56A52"/>
    <w:rsid w:val="00B57EDE"/>
    <w:rsid w:val="00B602E6"/>
    <w:rsid w:val="00B612FB"/>
    <w:rsid w:val="00B61F28"/>
    <w:rsid w:val="00B622DB"/>
    <w:rsid w:val="00B623A2"/>
    <w:rsid w:val="00B623EB"/>
    <w:rsid w:val="00B632C0"/>
    <w:rsid w:val="00B634BA"/>
    <w:rsid w:val="00B64EF7"/>
    <w:rsid w:val="00B655D4"/>
    <w:rsid w:val="00B657A5"/>
    <w:rsid w:val="00B66CC7"/>
    <w:rsid w:val="00B67020"/>
    <w:rsid w:val="00B671F9"/>
    <w:rsid w:val="00B67673"/>
    <w:rsid w:val="00B676F5"/>
    <w:rsid w:val="00B67F82"/>
    <w:rsid w:val="00B701FA"/>
    <w:rsid w:val="00B70AEF"/>
    <w:rsid w:val="00B710D6"/>
    <w:rsid w:val="00B715CA"/>
    <w:rsid w:val="00B7390F"/>
    <w:rsid w:val="00B73A2F"/>
    <w:rsid w:val="00B7425C"/>
    <w:rsid w:val="00B745A5"/>
    <w:rsid w:val="00B7492B"/>
    <w:rsid w:val="00B749CA"/>
    <w:rsid w:val="00B75682"/>
    <w:rsid w:val="00B75999"/>
    <w:rsid w:val="00B76A6B"/>
    <w:rsid w:val="00B76C69"/>
    <w:rsid w:val="00B770CB"/>
    <w:rsid w:val="00B77169"/>
    <w:rsid w:val="00B77687"/>
    <w:rsid w:val="00B77B16"/>
    <w:rsid w:val="00B802C1"/>
    <w:rsid w:val="00B810CD"/>
    <w:rsid w:val="00B817E5"/>
    <w:rsid w:val="00B820DF"/>
    <w:rsid w:val="00B827A7"/>
    <w:rsid w:val="00B8371B"/>
    <w:rsid w:val="00B84099"/>
    <w:rsid w:val="00B8466C"/>
    <w:rsid w:val="00B84EE0"/>
    <w:rsid w:val="00B87267"/>
    <w:rsid w:val="00B8793D"/>
    <w:rsid w:val="00B9006B"/>
    <w:rsid w:val="00B92186"/>
    <w:rsid w:val="00B9228E"/>
    <w:rsid w:val="00B92820"/>
    <w:rsid w:val="00B92847"/>
    <w:rsid w:val="00B936AB"/>
    <w:rsid w:val="00B93A72"/>
    <w:rsid w:val="00B93BA8"/>
    <w:rsid w:val="00B940AD"/>
    <w:rsid w:val="00B951B3"/>
    <w:rsid w:val="00B955F4"/>
    <w:rsid w:val="00B95DD7"/>
    <w:rsid w:val="00B96096"/>
    <w:rsid w:val="00B96319"/>
    <w:rsid w:val="00B96376"/>
    <w:rsid w:val="00B97F7E"/>
    <w:rsid w:val="00BA00DD"/>
    <w:rsid w:val="00BA0601"/>
    <w:rsid w:val="00BA08E9"/>
    <w:rsid w:val="00BA1059"/>
    <w:rsid w:val="00BA1F4A"/>
    <w:rsid w:val="00BA21B3"/>
    <w:rsid w:val="00BA2F87"/>
    <w:rsid w:val="00BA357D"/>
    <w:rsid w:val="00BA41F0"/>
    <w:rsid w:val="00BA4627"/>
    <w:rsid w:val="00BA498F"/>
    <w:rsid w:val="00BA4FCE"/>
    <w:rsid w:val="00BA5557"/>
    <w:rsid w:val="00BA5942"/>
    <w:rsid w:val="00BA6128"/>
    <w:rsid w:val="00BA678C"/>
    <w:rsid w:val="00BA6C60"/>
    <w:rsid w:val="00BA6DA5"/>
    <w:rsid w:val="00BB1999"/>
    <w:rsid w:val="00BB1F51"/>
    <w:rsid w:val="00BB240F"/>
    <w:rsid w:val="00BB3199"/>
    <w:rsid w:val="00BB335A"/>
    <w:rsid w:val="00BB38C1"/>
    <w:rsid w:val="00BB38DE"/>
    <w:rsid w:val="00BB3D03"/>
    <w:rsid w:val="00BB3E91"/>
    <w:rsid w:val="00BB4149"/>
    <w:rsid w:val="00BB622F"/>
    <w:rsid w:val="00BB751B"/>
    <w:rsid w:val="00BB7B79"/>
    <w:rsid w:val="00BC0D4A"/>
    <w:rsid w:val="00BC0DE9"/>
    <w:rsid w:val="00BC1A8D"/>
    <w:rsid w:val="00BC1D30"/>
    <w:rsid w:val="00BC29C1"/>
    <w:rsid w:val="00BC2AC0"/>
    <w:rsid w:val="00BC2E54"/>
    <w:rsid w:val="00BC3432"/>
    <w:rsid w:val="00BC477E"/>
    <w:rsid w:val="00BC69F4"/>
    <w:rsid w:val="00BC6B69"/>
    <w:rsid w:val="00BC763E"/>
    <w:rsid w:val="00BC7A08"/>
    <w:rsid w:val="00BC7E5C"/>
    <w:rsid w:val="00BC7FE5"/>
    <w:rsid w:val="00BD07EC"/>
    <w:rsid w:val="00BD1279"/>
    <w:rsid w:val="00BD1F1F"/>
    <w:rsid w:val="00BD21F2"/>
    <w:rsid w:val="00BD2FEE"/>
    <w:rsid w:val="00BD351C"/>
    <w:rsid w:val="00BD3CE4"/>
    <w:rsid w:val="00BD4D90"/>
    <w:rsid w:val="00BD5519"/>
    <w:rsid w:val="00BD65D9"/>
    <w:rsid w:val="00BD67C4"/>
    <w:rsid w:val="00BD7BBF"/>
    <w:rsid w:val="00BD7D22"/>
    <w:rsid w:val="00BD7F68"/>
    <w:rsid w:val="00BE04AC"/>
    <w:rsid w:val="00BE0639"/>
    <w:rsid w:val="00BE0F42"/>
    <w:rsid w:val="00BE10AF"/>
    <w:rsid w:val="00BE155D"/>
    <w:rsid w:val="00BE37F7"/>
    <w:rsid w:val="00BE3E1B"/>
    <w:rsid w:val="00BE4390"/>
    <w:rsid w:val="00BE47AF"/>
    <w:rsid w:val="00BE56D0"/>
    <w:rsid w:val="00BE570D"/>
    <w:rsid w:val="00BE5FCC"/>
    <w:rsid w:val="00BE6739"/>
    <w:rsid w:val="00BF00DC"/>
    <w:rsid w:val="00BF0A6A"/>
    <w:rsid w:val="00BF0CDC"/>
    <w:rsid w:val="00BF11CA"/>
    <w:rsid w:val="00BF175A"/>
    <w:rsid w:val="00BF2E60"/>
    <w:rsid w:val="00BF41C5"/>
    <w:rsid w:val="00BF4CA6"/>
    <w:rsid w:val="00BF4E81"/>
    <w:rsid w:val="00BF5C52"/>
    <w:rsid w:val="00BF6578"/>
    <w:rsid w:val="00BF706D"/>
    <w:rsid w:val="00BF7ECB"/>
    <w:rsid w:val="00C00D59"/>
    <w:rsid w:val="00C01DE2"/>
    <w:rsid w:val="00C0225F"/>
    <w:rsid w:val="00C0243C"/>
    <w:rsid w:val="00C02E13"/>
    <w:rsid w:val="00C04351"/>
    <w:rsid w:val="00C04F4C"/>
    <w:rsid w:val="00C06C2F"/>
    <w:rsid w:val="00C06D4F"/>
    <w:rsid w:val="00C10345"/>
    <w:rsid w:val="00C114C8"/>
    <w:rsid w:val="00C12101"/>
    <w:rsid w:val="00C1356B"/>
    <w:rsid w:val="00C13702"/>
    <w:rsid w:val="00C13F56"/>
    <w:rsid w:val="00C1541A"/>
    <w:rsid w:val="00C155F4"/>
    <w:rsid w:val="00C156E0"/>
    <w:rsid w:val="00C15B62"/>
    <w:rsid w:val="00C17734"/>
    <w:rsid w:val="00C2131C"/>
    <w:rsid w:val="00C2149E"/>
    <w:rsid w:val="00C221AC"/>
    <w:rsid w:val="00C22E0B"/>
    <w:rsid w:val="00C23547"/>
    <w:rsid w:val="00C24D85"/>
    <w:rsid w:val="00C26646"/>
    <w:rsid w:val="00C26DD7"/>
    <w:rsid w:val="00C270D7"/>
    <w:rsid w:val="00C27288"/>
    <w:rsid w:val="00C27DB5"/>
    <w:rsid w:val="00C27EBF"/>
    <w:rsid w:val="00C27F31"/>
    <w:rsid w:val="00C3029E"/>
    <w:rsid w:val="00C30D7B"/>
    <w:rsid w:val="00C315E1"/>
    <w:rsid w:val="00C33C19"/>
    <w:rsid w:val="00C34840"/>
    <w:rsid w:val="00C34890"/>
    <w:rsid w:val="00C34928"/>
    <w:rsid w:val="00C3570B"/>
    <w:rsid w:val="00C3577A"/>
    <w:rsid w:val="00C35FAD"/>
    <w:rsid w:val="00C35FC7"/>
    <w:rsid w:val="00C36299"/>
    <w:rsid w:val="00C3660D"/>
    <w:rsid w:val="00C36CAA"/>
    <w:rsid w:val="00C37E70"/>
    <w:rsid w:val="00C40361"/>
    <w:rsid w:val="00C40F76"/>
    <w:rsid w:val="00C4120B"/>
    <w:rsid w:val="00C412AF"/>
    <w:rsid w:val="00C41D4F"/>
    <w:rsid w:val="00C424B8"/>
    <w:rsid w:val="00C426DE"/>
    <w:rsid w:val="00C42E0F"/>
    <w:rsid w:val="00C43071"/>
    <w:rsid w:val="00C4327D"/>
    <w:rsid w:val="00C437AB"/>
    <w:rsid w:val="00C43868"/>
    <w:rsid w:val="00C43C4A"/>
    <w:rsid w:val="00C44299"/>
    <w:rsid w:val="00C44919"/>
    <w:rsid w:val="00C44C5E"/>
    <w:rsid w:val="00C45540"/>
    <w:rsid w:val="00C457B3"/>
    <w:rsid w:val="00C46379"/>
    <w:rsid w:val="00C46609"/>
    <w:rsid w:val="00C46CF7"/>
    <w:rsid w:val="00C4728C"/>
    <w:rsid w:val="00C51D7B"/>
    <w:rsid w:val="00C53979"/>
    <w:rsid w:val="00C53FEE"/>
    <w:rsid w:val="00C540D2"/>
    <w:rsid w:val="00C54779"/>
    <w:rsid w:val="00C547E9"/>
    <w:rsid w:val="00C54F1B"/>
    <w:rsid w:val="00C554FD"/>
    <w:rsid w:val="00C558D5"/>
    <w:rsid w:val="00C566A0"/>
    <w:rsid w:val="00C57016"/>
    <w:rsid w:val="00C57329"/>
    <w:rsid w:val="00C606D8"/>
    <w:rsid w:val="00C616C7"/>
    <w:rsid w:val="00C61A2E"/>
    <w:rsid w:val="00C626D8"/>
    <w:rsid w:val="00C62B00"/>
    <w:rsid w:val="00C6314A"/>
    <w:rsid w:val="00C63212"/>
    <w:rsid w:val="00C64ACF"/>
    <w:rsid w:val="00C651FE"/>
    <w:rsid w:val="00C654F9"/>
    <w:rsid w:val="00C65B08"/>
    <w:rsid w:val="00C666A9"/>
    <w:rsid w:val="00C6675B"/>
    <w:rsid w:val="00C66BE7"/>
    <w:rsid w:val="00C709CD"/>
    <w:rsid w:val="00C70AA5"/>
    <w:rsid w:val="00C70E0F"/>
    <w:rsid w:val="00C70F43"/>
    <w:rsid w:val="00C70FCF"/>
    <w:rsid w:val="00C71896"/>
    <w:rsid w:val="00C71F21"/>
    <w:rsid w:val="00C72F32"/>
    <w:rsid w:val="00C74EB2"/>
    <w:rsid w:val="00C75150"/>
    <w:rsid w:val="00C75FAF"/>
    <w:rsid w:val="00C76E92"/>
    <w:rsid w:val="00C77616"/>
    <w:rsid w:val="00C80B9E"/>
    <w:rsid w:val="00C81048"/>
    <w:rsid w:val="00C81598"/>
    <w:rsid w:val="00C815D1"/>
    <w:rsid w:val="00C819B8"/>
    <w:rsid w:val="00C8207F"/>
    <w:rsid w:val="00C821A9"/>
    <w:rsid w:val="00C822AC"/>
    <w:rsid w:val="00C82B41"/>
    <w:rsid w:val="00C84E19"/>
    <w:rsid w:val="00C84E51"/>
    <w:rsid w:val="00C850BC"/>
    <w:rsid w:val="00C8573B"/>
    <w:rsid w:val="00C8574E"/>
    <w:rsid w:val="00C862F6"/>
    <w:rsid w:val="00C86867"/>
    <w:rsid w:val="00C86EB0"/>
    <w:rsid w:val="00C872C5"/>
    <w:rsid w:val="00C87353"/>
    <w:rsid w:val="00C87490"/>
    <w:rsid w:val="00C87B84"/>
    <w:rsid w:val="00C87EB2"/>
    <w:rsid w:val="00C90103"/>
    <w:rsid w:val="00C9086D"/>
    <w:rsid w:val="00C90BC4"/>
    <w:rsid w:val="00C90D4E"/>
    <w:rsid w:val="00C91C0D"/>
    <w:rsid w:val="00C92947"/>
    <w:rsid w:val="00C93171"/>
    <w:rsid w:val="00C93D75"/>
    <w:rsid w:val="00C94485"/>
    <w:rsid w:val="00C94544"/>
    <w:rsid w:val="00C94685"/>
    <w:rsid w:val="00C9470C"/>
    <w:rsid w:val="00C95B7B"/>
    <w:rsid w:val="00C96850"/>
    <w:rsid w:val="00C96B11"/>
    <w:rsid w:val="00C96F02"/>
    <w:rsid w:val="00C974AD"/>
    <w:rsid w:val="00CA0032"/>
    <w:rsid w:val="00CA05B5"/>
    <w:rsid w:val="00CA0692"/>
    <w:rsid w:val="00CA08CC"/>
    <w:rsid w:val="00CA1324"/>
    <w:rsid w:val="00CA15A8"/>
    <w:rsid w:val="00CA1CF1"/>
    <w:rsid w:val="00CA1E4B"/>
    <w:rsid w:val="00CA20C4"/>
    <w:rsid w:val="00CA2A8B"/>
    <w:rsid w:val="00CA2ABA"/>
    <w:rsid w:val="00CA42C1"/>
    <w:rsid w:val="00CA5037"/>
    <w:rsid w:val="00CA57CE"/>
    <w:rsid w:val="00CA704B"/>
    <w:rsid w:val="00CA70E4"/>
    <w:rsid w:val="00CA7C4B"/>
    <w:rsid w:val="00CB008E"/>
    <w:rsid w:val="00CB075B"/>
    <w:rsid w:val="00CB1E5D"/>
    <w:rsid w:val="00CB2C37"/>
    <w:rsid w:val="00CB3092"/>
    <w:rsid w:val="00CB30D8"/>
    <w:rsid w:val="00CB35EE"/>
    <w:rsid w:val="00CB44A9"/>
    <w:rsid w:val="00CB5922"/>
    <w:rsid w:val="00CB5BE1"/>
    <w:rsid w:val="00CB5DFA"/>
    <w:rsid w:val="00CB64E0"/>
    <w:rsid w:val="00CB66EC"/>
    <w:rsid w:val="00CB7583"/>
    <w:rsid w:val="00CB76BF"/>
    <w:rsid w:val="00CB77AD"/>
    <w:rsid w:val="00CB7FD2"/>
    <w:rsid w:val="00CC02CA"/>
    <w:rsid w:val="00CC0CFB"/>
    <w:rsid w:val="00CC30A5"/>
    <w:rsid w:val="00CC426A"/>
    <w:rsid w:val="00CC428A"/>
    <w:rsid w:val="00CC4492"/>
    <w:rsid w:val="00CC5695"/>
    <w:rsid w:val="00CC6685"/>
    <w:rsid w:val="00CC681A"/>
    <w:rsid w:val="00CC7B61"/>
    <w:rsid w:val="00CD0404"/>
    <w:rsid w:val="00CD2D12"/>
    <w:rsid w:val="00CD3321"/>
    <w:rsid w:val="00CD3769"/>
    <w:rsid w:val="00CD41B1"/>
    <w:rsid w:val="00CD45CC"/>
    <w:rsid w:val="00CD490C"/>
    <w:rsid w:val="00CD4E62"/>
    <w:rsid w:val="00CD5CC8"/>
    <w:rsid w:val="00CD6A33"/>
    <w:rsid w:val="00CD7D1C"/>
    <w:rsid w:val="00CE0B30"/>
    <w:rsid w:val="00CE1056"/>
    <w:rsid w:val="00CE11CB"/>
    <w:rsid w:val="00CE22D1"/>
    <w:rsid w:val="00CE2320"/>
    <w:rsid w:val="00CE2470"/>
    <w:rsid w:val="00CE2736"/>
    <w:rsid w:val="00CE2EFB"/>
    <w:rsid w:val="00CE3302"/>
    <w:rsid w:val="00CE3364"/>
    <w:rsid w:val="00CE4D3B"/>
    <w:rsid w:val="00CE4D55"/>
    <w:rsid w:val="00CE5270"/>
    <w:rsid w:val="00CE72EA"/>
    <w:rsid w:val="00CE7D75"/>
    <w:rsid w:val="00CE7FCA"/>
    <w:rsid w:val="00CF02B9"/>
    <w:rsid w:val="00CF0840"/>
    <w:rsid w:val="00CF0A5C"/>
    <w:rsid w:val="00CF1058"/>
    <w:rsid w:val="00CF1575"/>
    <w:rsid w:val="00CF2B59"/>
    <w:rsid w:val="00CF34EE"/>
    <w:rsid w:val="00CF39A0"/>
    <w:rsid w:val="00CF4558"/>
    <w:rsid w:val="00CF49E4"/>
    <w:rsid w:val="00CF5187"/>
    <w:rsid w:val="00CF541A"/>
    <w:rsid w:val="00CF5CE6"/>
    <w:rsid w:val="00CF6415"/>
    <w:rsid w:val="00CF6B1F"/>
    <w:rsid w:val="00CF6C4A"/>
    <w:rsid w:val="00CF7066"/>
    <w:rsid w:val="00D00C87"/>
    <w:rsid w:val="00D011FA"/>
    <w:rsid w:val="00D0156A"/>
    <w:rsid w:val="00D01CA0"/>
    <w:rsid w:val="00D020C6"/>
    <w:rsid w:val="00D024A0"/>
    <w:rsid w:val="00D0326E"/>
    <w:rsid w:val="00D03663"/>
    <w:rsid w:val="00D045A1"/>
    <w:rsid w:val="00D04958"/>
    <w:rsid w:val="00D04A0E"/>
    <w:rsid w:val="00D04E41"/>
    <w:rsid w:val="00D05459"/>
    <w:rsid w:val="00D05F36"/>
    <w:rsid w:val="00D0613C"/>
    <w:rsid w:val="00D061AD"/>
    <w:rsid w:val="00D06F3B"/>
    <w:rsid w:val="00D078C3"/>
    <w:rsid w:val="00D1295C"/>
    <w:rsid w:val="00D12A05"/>
    <w:rsid w:val="00D14232"/>
    <w:rsid w:val="00D15EBA"/>
    <w:rsid w:val="00D17BC0"/>
    <w:rsid w:val="00D20045"/>
    <w:rsid w:val="00D206D5"/>
    <w:rsid w:val="00D2081C"/>
    <w:rsid w:val="00D20D20"/>
    <w:rsid w:val="00D20E26"/>
    <w:rsid w:val="00D22AFF"/>
    <w:rsid w:val="00D22C4F"/>
    <w:rsid w:val="00D2357B"/>
    <w:rsid w:val="00D26692"/>
    <w:rsid w:val="00D26788"/>
    <w:rsid w:val="00D269A7"/>
    <w:rsid w:val="00D2713A"/>
    <w:rsid w:val="00D274AF"/>
    <w:rsid w:val="00D2790C"/>
    <w:rsid w:val="00D30A8C"/>
    <w:rsid w:val="00D30ED8"/>
    <w:rsid w:val="00D3107A"/>
    <w:rsid w:val="00D314C6"/>
    <w:rsid w:val="00D3153E"/>
    <w:rsid w:val="00D320EF"/>
    <w:rsid w:val="00D32480"/>
    <w:rsid w:val="00D326A4"/>
    <w:rsid w:val="00D3282B"/>
    <w:rsid w:val="00D33044"/>
    <w:rsid w:val="00D33ED7"/>
    <w:rsid w:val="00D34C14"/>
    <w:rsid w:val="00D35346"/>
    <w:rsid w:val="00D35371"/>
    <w:rsid w:val="00D35546"/>
    <w:rsid w:val="00D357B5"/>
    <w:rsid w:val="00D35A07"/>
    <w:rsid w:val="00D35B4B"/>
    <w:rsid w:val="00D37164"/>
    <w:rsid w:val="00D371D3"/>
    <w:rsid w:val="00D371D9"/>
    <w:rsid w:val="00D40654"/>
    <w:rsid w:val="00D4070E"/>
    <w:rsid w:val="00D42494"/>
    <w:rsid w:val="00D42E81"/>
    <w:rsid w:val="00D436B7"/>
    <w:rsid w:val="00D44409"/>
    <w:rsid w:val="00D44BB9"/>
    <w:rsid w:val="00D45822"/>
    <w:rsid w:val="00D45918"/>
    <w:rsid w:val="00D4631B"/>
    <w:rsid w:val="00D46750"/>
    <w:rsid w:val="00D46D57"/>
    <w:rsid w:val="00D50DE9"/>
    <w:rsid w:val="00D5215D"/>
    <w:rsid w:val="00D5221F"/>
    <w:rsid w:val="00D52999"/>
    <w:rsid w:val="00D52BA9"/>
    <w:rsid w:val="00D52C7C"/>
    <w:rsid w:val="00D53070"/>
    <w:rsid w:val="00D53C88"/>
    <w:rsid w:val="00D54250"/>
    <w:rsid w:val="00D54258"/>
    <w:rsid w:val="00D54D35"/>
    <w:rsid w:val="00D552F1"/>
    <w:rsid w:val="00D55C1B"/>
    <w:rsid w:val="00D563BB"/>
    <w:rsid w:val="00D57101"/>
    <w:rsid w:val="00D57267"/>
    <w:rsid w:val="00D57318"/>
    <w:rsid w:val="00D57937"/>
    <w:rsid w:val="00D604D6"/>
    <w:rsid w:val="00D60567"/>
    <w:rsid w:val="00D60DA7"/>
    <w:rsid w:val="00D628A2"/>
    <w:rsid w:val="00D64E04"/>
    <w:rsid w:val="00D65057"/>
    <w:rsid w:val="00D65391"/>
    <w:rsid w:val="00D655CB"/>
    <w:rsid w:val="00D65722"/>
    <w:rsid w:val="00D65D8D"/>
    <w:rsid w:val="00D666BE"/>
    <w:rsid w:val="00D67B85"/>
    <w:rsid w:val="00D67C12"/>
    <w:rsid w:val="00D67D96"/>
    <w:rsid w:val="00D700B1"/>
    <w:rsid w:val="00D70265"/>
    <w:rsid w:val="00D70955"/>
    <w:rsid w:val="00D70ADF"/>
    <w:rsid w:val="00D71969"/>
    <w:rsid w:val="00D720C0"/>
    <w:rsid w:val="00D7361D"/>
    <w:rsid w:val="00D736ED"/>
    <w:rsid w:val="00D74198"/>
    <w:rsid w:val="00D75481"/>
    <w:rsid w:val="00D75AD7"/>
    <w:rsid w:val="00D77531"/>
    <w:rsid w:val="00D80B3B"/>
    <w:rsid w:val="00D81B2F"/>
    <w:rsid w:val="00D82350"/>
    <w:rsid w:val="00D82FAB"/>
    <w:rsid w:val="00D83202"/>
    <w:rsid w:val="00D846D5"/>
    <w:rsid w:val="00D860A3"/>
    <w:rsid w:val="00D86353"/>
    <w:rsid w:val="00D87D0A"/>
    <w:rsid w:val="00D914FE"/>
    <w:rsid w:val="00D9162B"/>
    <w:rsid w:val="00D916E3"/>
    <w:rsid w:val="00D951D8"/>
    <w:rsid w:val="00D95491"/>
    <w:rsid w:val="00D9581E"/>
    <w:rsid w:val="00D95AD1"/>
    <w:rsid w:val="00D95DC2"/>
    <w:rsid w:val="00D95F3B"/>
    <w:rsid w:val="00D96235"/>
    <w:rsid w:val="00D96558"/>
    <w:rsid w:val="00D96CB3"/>
    <w:rsid w:val="00D97078"/>
    <w:rsid w:val="00D97634"/>
    <w:rsid w:val="00DA1FAB"/>
    <w:rsid w:val="00DA4167"/>
    <w:rsid w:val="00DA57AF"/>
    <w:rsid w:val="00DA61A6"/>
    <w:rsid w:val="00DA67E4"/>
    <w:rsid w:val="00DA7DB2"/>
    <w:rsid w:val="00DB003F"/>
    <w:rsid w:val="00DB0696"/>
    <w:rsid w:val="00DB1DE3"/>
    <w:rsid w:val="00DB215C"/>
    <w:rsid w:val="00DB25DE"/>
    <w:rsid w:val="00DB4350"/>
    <w:rsid w:val="00DB4474"/>
    <w:rsid w:val="00DB5225"/>
    <w:rsid w:val="00DB5425"/>
    <w:rsid w:val="00DB5FC5"/>
    <w:rsid w:val="00DB6631"/>
    <w:rsid w:val="00DB6948"/>
    <w:rsid w:val="00DB6CAA"/>
    <w:rsid w:val="00DB7396"/>
    <w:rsid w:val="00DB751B"/>
    <w:rsid w:val="00DC001A"/>
    <w:rsid w:val="00DC0338"/>
    <w:rsid w:val="00DC0E20"/>
    <w:rsid w:val="00DC1DB1"/>
    <w:rsid w:val="00DC2D15"/>
    <w:rsid w:val="00DC2D21"/>
    <w:rsid w:val="00DC2D42"/>
    <w:rsid w:val="00DC320F"/>
    <w:rsid w:val="00DC3944"/>
    <w:rsid w:val="00DC4C9B"/>
    <w:rsid w:val="00DC4E4F"/>
    <w:rsid w:val="00DC57A3"/>
    <w:rsid w:val="00DC60A7"/>
    <w:rsid w:val="00DC6B94"/>
    <w:rsid w:val="00DC76E4"/>
    <w:rsid w:val="00DC7A16"/>
    <w:rsid w:val="00DD03D8"/>
    <w:rsid w:val="00DD11D8"/>
    <w:rsid w:val="00DD1D1B"/>
    <w:rsid w:val="00DD266F"/>
    <w:rsid w:val="00DD3326"/>
    <w:rsid w:val="00DD33FA"/>
    <w:rsid w:val="00DD3F37"/>
    <w:rsid w:val="00DD4934"/>
    <w:rsid w:val="00DD50F0"/>
    <w:rsid w:val="00DD5500"/>
    <w:rsid w:val="00DD5B77"/>
    <w:rsid w:val="00DD65C5"/>
    <w:rsid w:val="00DD7118"/>
    <w:rsid w:val="00DE09AC"/>
    <w:rsid w:val="00DE0D21"/>
    <w:rsid w:val="00DE0F5F"/>
    <w:rsid w:val="00DE11BB"/>
    <w:rsid w:val="00DE11F6"/>
    <w:rsid w:val="00DE1589"/>
    <w:rsid w:val="00DE22E6"/>
    <w:rsid w:val="00DE2500"/>
    <w:rsid w:val="00DE353B"/>
    <w:rsid w:val="00DE383B"/>
    <w:rsid w:val="00DE3BD5"/>
    <w:rsid w:val="00DE3E99"/>
    <w:rsid w:val="00DE4B0C"/>
    <w:rsid w:val="00DE51D9"/>
    <w:rsid w:val="00DE53BB"/>
    <w:rsid w:val="00DE5D6D"/>
    <w:rsid w:val="00DE5FEC"/>
    <w:rsid w:val="00DE60D9"/>
    <w:rsid w:val="00DE689A"/>
    <w:rsid w:val="00DE73B4"/>
    <w:rsid w:val="00DE77CA"/>
    <w:rsid w:val="00DE7AAE"/>
    <w:rsid w:val="00DE7B40"/>
    <w:rsid w:val="00DE7CFF"/>
    <w:rsid w:val="00DE7FFE"/>
    <w:rsid w:val="00DF13B6"/>
    <w:rsid w:val="00DF211B"/>
    <w:rsid w:val="00DF2713"/>
    <w:rsid w:val="00DF2C05"/>
    <w:rsid w:val="00DF37D9"/>
    <w:rsid w:val="00DF3B75"/>
    <w:rsid w:val="00DF3DC3"/>
    <w:rsid w:val="00DF4AF2"/>
    <w:rsid w:val="00DF56FA"/>
    <w:rsid w:val="00DF58C6"/>
    <w:rsid w:val="00DF5FE3"/>
    <w:rsid w:val="00DF6030"/>
    <w:rsid w:val="00DF6E98"/>
    <w:rsid w:val="00DF7396"/>
    <w:rsid w:val="00DF7618"/>
    <w:rsid w:val="00DF7CD8"/>
    <w:rsid w:val="00DF7DF7"/>
    <w:rsid w:val="00E0151A"/>
    <w:rsid w:val="00E01750"/>
    <w:rsid w:val="00E01AC7"/>
    <w:rsid w:val="00E0306C"/>
    <w:rsid w:val="00E030D8"/>
    <w:rsid w:val="00E03919"/>
    <w:rsid w:val="00E04FDD"/>
    <w:rsid w:val="00E059A0"/>
    <w:rsid w:val="00E0620A"/>
    <w:rsid w:val="00E0646D"/>
    <w:rsid w:val="00E068BB"/>
    <w:rsid w:val="00E101E7"/>
    <w:rsid w:val="00E11E49"/>
    <w:rsid w:val="00E1279C"/>
    <w:rsid w:val="00E1280D"/>
    <w:rsid w:val="00E1292B"/>
    <w:rsid w:val="00E12C47"/>
    <w:rsid w:val="00E13573"/>
    <w:rsid w:val="00E13D3F"/>
    <w:rsid w:val="00E14395"/>
    <w:rsid w:val="00E14538"/>
    <w:rsid w:val="00E14603"/>
    <w:rsid w:val="00E14B19"/>
    <w:rsid w:val="00E1578E"/>
    <w:rsid w:val="00E15FE9"/>
    <w:rsid w:val="00E16472"/>
    <w:rsid w:val="00E16936"/>
    <w:rsid w:val="00E16C41"/>
    <w:rsid w:val="00E172D8"/>
    <w:rsid w:val="00E1756E"/>
    <w:rsid w:val="00E20B86"/>
    <w:rsid w:val="00E20C63"/>
    <w:rsid w:val="00E22237"/>
    <w:rsid w:val="00E230CE"/>
    <w:rsid w:val="00E23237"/>
    <w:rsid w:val="00E2367C"/>
    <w:rsid w:val="00E236A8"/>
    <w:rsid w:val="00E23FE9"/>
    <w:rsid w:val="00E24234"/>
    <w:rsid w:val="00E24EC2"/>
    <w:rsid w:val="00E25026"/>
    <w:rsid w:val="00E26588"/>
    <w:rsid w:val="00E26741"/>
    <w:rsid w:val="00E26EDC"/>
    <w:rsid w:val="00E2723C"/>
    <w:rsid w:val="00E27E58"/>
    <w:rsid w:val="00E3070A"/>
    <w:rsid w:val="00E313D0"/>
    <w:rsid w:val="00E32312"/>
    <w:rsid w:val="00E32836"/>
    <w:rsid w:val="00E32C1A"/>
    <w:rsid w:val="00E32E48"/>
    <w:rsid w:val="00E33151"/>
    <w:rsid w:val="00E33835"/>
    <w:rsid w:val="00E33E18"/>
    <w:rsid w:val="00E33F3C"/>
    <w:rsid w:val="00E340A0"/>
    <w:rsid w:val="00E34250"/>
    <w:rsid w:val="00E34533"/>
    <w:rsid w:val="00E34DF0"/>
    <w:rsid w:val="00E35CC5"/>
    <w:rsid w:val="00E368F9"/>
    <w:rsid w:val="00E36E27"/>
    <w:rsid w:val="00E36F54"/>
    <w:rsid w:val="00E375F7"/>
    <w:rsid w:val="00E37B81"/>
    <w:rsid w:val="00E37C4D"/>
    <w:rsid w:val="00E37C58"/>
    <w:rsid w:val="00E40B10"/>
    <w:rsid w:val="00E40DC3"/>
    <w:rsid w:val="00E41E18"/>
    <w:rsid w:val="00E42062"/>
    <w:rsid w:val="00E422EA"/>
    <w:rsid w:val="00E42BE9"/>
    <w:rsid w:val="00E4306E"/>
    <w:rsid w:val="00E4348B"/>
    <w:rsid w:val="00E4405F"/>
    <w:rsid w:val="00E45282"/>
    <w:rsid w:val="00E46EBD"/>
    <w:rsid w:val="00E47D5A"/>
    <w:rsid w:val="00E509EC"/>
    <w:rsid w:val="00E50A0A"/>
    <w:rsid w:val="00E51931"/>
    <w:rsid w:val="00E53467"/>
    <w:rsid w:val="00E534E1"/>
    <w:rsid w:val="00E546FF"/>
    <w:rsid w:val="00E54708"/>
    <w:rsid w:val="00E55663"/>
    <w:rsid w:val="00E55CB2"/>
    <w:rsid w:val="00E5648A"/>
    <w:rsid w:val="00E565D5"/>
    <w:rsid w:val="00E57008"/>
    <w:rsid w:val="00E6011D"/>
    <w:rsid w:val="00E61E7F"/>
    <w:rsid w:val="00E63252"/>
    <w:rsid w:val="00E63368"/>
    <w:rsid w:val="00E6365D"/>
    <w:rsid w:val="00E63F6C"/>
    <w:rsid w:val="00E6464F"/>
    <w:rsid w:val="00E64F48"/>
    <w:rsid w:val="00E66179"/>
    <w:rsid w:val="00E667E5"/>
    <w:rsid w:val="00E66B39"/>
    <w:rsid w:val="00E66EC6"/>
    <w:rsid w:val="00E70305"/>
    <w:rsid w:val="00E70385"/>
    <w:rsid w:val="00E70895"/>
    <w:rsid w:val="00E71873"/>
    <w:rsid w:val="00E71B98"/>
    <w:rsid w:val="00E726D9"/>
    <w:rsid w:val="00E738B1"/>
    <w:rsid w:val="00E7411F"/>
    <w:rsid w:val="00E7481F"/>
    <w:rsid w:val="00E75AFC"/>
    <w:rsid w:val="00E75DC8"/>
    <w:rsid w:val="00E77080"/>
    <w:rsid w:val="00E77B5D"/>
    <w:rsid w:val="00E77F70"/>
    <w:rsid w:val="00E80BE6"/>
    <w:rsid w:val="00E8203F"/>
    <w:rsid w:val="00E82602"/>
    <w:rsid w:val="00E82C80"/>
    <w:rsid w:val="00E83308"/>
    <w:rsid w:val="00E83C25"/>
    <w:rsid w:val="00E84923"/>
    <w:rsid w:val="00E85F9A"/>
    <w:rsid w:val="00E9036E"/>
    <w:rsid w:val="00E907EC"/>
    <w:rsid w:val="00E90EBB"/>
    <w:rsid w:val="00E91140"/>
    <w:rsid w:val="00E91262"/>
    <w:rsid w:val="00E9128E"/>
    <w:rsid w:val="00E918AE"/>
    <w:rsid w:val="00E9420B"/>
    <w:rsid w:val="00E94ABE"/>
    <w:rsid w:val="00E963AB"/>
    <w:rsid w:val="00E96E14"/>
    <w:rsid w:val="00E9724C"/>
    <w:rsid w:val="00E97F12"/>
    <w:rsid w:val="00EA1018"/>
    <w:rsid w:val="00EA189A"/>
    <w:rsid w:val="00EA227A"/>
    <w:rsid w:val="00EA2F64"/>
    <w:rsid w:val="00EA3161"/>
    <w:rsid w:val="00EA33A9"/>
    <w:rsid w:val="00EA3585"/>
    <w:rsid w:val="00EA4CF9"/>
    <w:rsid w:val="00EA4DFA"/>
    <w:rsid w:val="00EA50A0"/>
    <w:rsid w:val="00EA5269"/>
    <w:rsid w:val="00EA53AA"/>
    <w:rsid w:val="00EA6941"/>
    <w:rsid w:val="00EB0783"/>
    <w:rsid w:val="00EB17E7"/>
    <w:rsid w:val="00EB30E4"/>
    <w:rsid w:val="00EB3C1E"/>
    <w:rsid w:val="00EB5B38"/>
    <w:rsid w:val="00EB6374"/>
    <w:rsid w:val="00EB6938"/>
    <w:rsid w:val="00EB775F"/>
    <w:rsid w:val="00EB7771"/>
    <w:rsid w:val="00EC01ED"/>
    <w:rsid w:val="00EC0B01"/>
    <w:rsid w:val="00EC132F"/>
    <w:rsid w:val="00EC1465"/>
    <w:rsid w:val="00EC23E5"/>
    <w:rsid w:val="00EC327D"/>
    <w:rsid w:val="00EC32A7"/>
    <w:rsid w:val="00EC46E9"/>
    <w:rsid w:val="00EC4D8E"/>
    <w:rsid w:val="00EC50BB"/>
    <w:rsid w:val="00EC59EB"/>
    <w:rsid w:val="00EC661D"/>
    <w:rsid w:val="00EC6D54"/>
    <w:rsid w:val="00EC6F84"/>
    <w:rsid w:val="00EC7465"/>
    <w:rsid w:val="00EC747B"/>
    <w:rsid w:val="00EC79BF"/>
    <w:rsid w:val="00ED06CD"/>
    <w:rsid w:val="00ED0E58"/>
    <w:rsid w:val="00ED0F15"/>
    <w:rsid w:val="00ED0F6F"/>
    <w:rsid w:val="00ED1110"/>
    <w:rsid w:val="00ED1B04"/>
    <w:rsid w:val="00ED2122"/>
    <w:rsid w:val="00ED2710"/>
    <w:rsid w:val="00ED2756"/>
    <w:rsid w:val="00ED292E"/>
    <w:rsid w:val="00ED2E40"/>
    <w:rsid w:val="00ED3B98"/>
    <w:rsid w:val="00ED3F8F"/>
    <w:rsid w:val="00ED4468"/>
    <w:rsid w:val="00ED4AB3"/>
    <w:rsid w:val="00ED5290"/>
    <w:rsid w:val="00ED569C"/>
    <w:rsid w:val="00ED6D21"/>
    <w:rsid w:val="00ED7268"/>
    <w:rsid w:val="00ED7375"/>
    <w:rsid w:val="00ED7F65"/>
    <w:rsid w:val="00EE1137"/>
    <w:rsid w:val="00EE1278"/>
    <w:rsid w:val="00EE24CC"/>
    <w:rsid w:val="00EE3041"/>
    <w:rsid w:val="00EE46AE"/>
    <w:rsid w:val="00EE4CBC"/>
    <w:rsid w:val="00EE4FD3"/>
    <w:rsid w:val="00EE54FA"/>
    <w:rsid w:val="00EE594E"/>
    <w:rsid w:val="00EE5B7F"/>
    <w:rsid w:val="00EE60B4"/>
    <w:rsid w:val="00EE643F"/>
    <w:rsid w:val="00EE6B9F"/>
    <w:rsid w:val="00EE7A23"/>
    <w:rsid w:val="00EF071F"/>
    <w:rsid w:val="00EF0F08"/>
    <w:rsid w:val="00EF1ECC"/>
    <w:rsid w:val="00EF320E"/>
    <w:rsid w:val="00EF3276"/>
    <w:rsid w:val="00EF357E"/>
    <w:rsid w:val="00EF4521"/>
    <w:rsid w:val="00EF476A"/>
    <w:rsid w:val="00EF4BD9"/>
    <w:rsid w:val="00EF6461"/>
    <w:rsid w:val="00EF6C4D"/>
    <w:rsid w:val="00EF6E10"/>
    <w:rsid w:val="00EF727E"/>
    <w:rsid w:val="00F002C6"/>
    <w:rsid w:val="00F009FF"/>
    <w:rsid w:val="00F01152"/>
    <w:rsid w:val="00F01906"/>
    <w:rsid w:val="00F01E7C"/>
    <w:rsid w:val="00F04433"/>
    <w:rsid w:val="00F0447F"/>
    <w:rsid w:val="00F047EF"/>
    <w:rsid w:val="00F04841"/>
    <w:rsid w:val="00F049AF"/>
    <w:rsid w:val="00F04CA6"/>
    <w:rsid w:val="00F055EF"/>
    <w:rsid w:val="00F05682"/>
    <w:rsid w:val="00F05B33"/>
    <w:rsid w:val="00F06167"/>
    <w:rsid w:val="00F06E81"/>
    <w:rsid w:val="00F077B1"/>
    <w:rsid w:val="00F07D94"/>
    <w:rsid w:val="00F101DE"/>
    <w:rsid w:val="00F101DF"/>
    <w:rsid w:val="00F11A93"/>
    <w:rsid w:val="00F11C75"/>
    <w:rsid w:val="00F125D4"/>
    <w:rsid w:val="00F12A66"/>
    <w:rsid w:val="00F13211"/>
    <w:rsid w:val="00F1374C"/>
    <w:rsid w:val="00F13F9A"/>
    <w:rsid w:val="00F140D6"/>
    <w:rsid w:val="00F14220"/>
    <w:rsid w:val="00F145A6"/>
    <w:rsid w:val="00F14973"/>
    <w:rsid w:val="00F155D6"/>
    <w:rsid w:val="00F161C2"/>
    <w:rsid w:val="00F2008E"/>
    <w:rsid w:val="00F2039C"/>
    <w:rsid w:val="00F205AF"/>
    <w:rsid w:val="00F20E12"/>
    <w:rsid w:val="00F2147B"/>
    <w:rsid w:val="00F21A4E"/>
    <w:rsid w:val="00F21AA5"/>
    <w:rsid w:val="00F21C23"/>
    <w:rsid w:val="00F232AC"/>
    <w:rsid w:val="00F2333A"/>
    <w:rsid w:val="00F2423E"/>
    <w:rsid w:val="00F2430E"/>
    <w:rsid w:val="00F243DB"/>
    <w:rsid w:val="00F248C9"/>
    <w:rsid w:val="00F248F9"/>
    <w:rsid w:val="00F24ED8"/>
    <w:rsid w:val="00F24FD9"/>
    <w:rsid w:val="00F25082"/>
    <w:rsid w:val="00F251EB"/>
    <w:rsid w:val="00F256EF"/>
    <w:rsid w:val="00F2586E"/>
    <w:rsid w:val="00F2627B"/>
    <w:rsid w:val="00F30860"/>
    <w:rsid w:val="00F30A16"/>
    <w:rsid w:val="00F315C8"/>
    <w:rsid w:val="00F32015"/>
    <w:rsid w:val="00F3226C"/>
    <w:rsid w:val="00F32446"/>
    <w:rsid w:val="00F33406"/>
    <w:rsid w:val="00F3342D"/>
    <w:rsid w:val="00F34796"/>
    <w:rsid w:val="00F3529D"/>
    <w:rsid w:val="00F35306"/>
    <w:rsid w:val="00F359A8"/>
    <w:rsid w:val="00F35DB6"/>
    <w:rsid w:val="00F36E50"/>
    <w:rsid w:val="00F36FBC"/>
    <w:rsid w:val="00F3744C"/>
    <w:rsid w:val="00F37878"/>
    <w:rsid w:val="00F41E5A"/>
    <w:rsid w:val="00F4260E"/>
    <w:rsid w:val="00F43884"/>
    <w:rsid w:val="00F4537B"/>
    <w:rsid w:val="00F45FC8"/>
    <w:rsid w:val="00F501E7"/>
    <w:rsid w:val="00F502C4"/>
    <w:rsid w:val="00F50B29"/>
    <w:rsid w:val="00F51835"/>
    <w:rsid w:val="00F523A9"/>
    <w:rsid w:val="00F526D2"/>
    <w:rsid w:val="00F534AA"/>
    <w:rsid w:val="00F558A9"/>
    <w:rsid w:val="00F56340"/>
    <w:rsid w:val="00F5708D"/>
    <w:rsid w:val="00F57370"/>
    <w:rsid w:val="00F57E67"/>
    <w:rsid w:val="00F60989"/>
    <w:rsid w:val="00F62D43"/>
    <w:rsid w:val="00F64B68"/>
    <w:rsid w:val="00F650FC"/>
    <w:rsid w:val="00F6531F"/>
    <w:rsid w:val="00F65D99"/>
    <w:rsid w:val="00F65DE2"/>
    <w:rsid w:val="00F66821"/>
    <w:rsid w:val="00F66828"/>
    <w:rsid w:val="00F66A28"/>
    <w:rsid w:val="00F66D66"/>
    <w:rsid w:val="00F6703A"/>
    <w:rsid w:val="00F67374"/>
    <w:rsid w:val="00F6758E"/>
    <w:rsid w:val="00F6780F"/>
    <w:rsid w:val="00F67858"/>
    <w:rsid w:val="00F67B43"/>
    <w:rsid w:val="00F70657"/>
    <w:rsid w:val="00F7218C"/>
    <w:rsid w:val="00F726CB"/>
    <w:rsid w:val="00F7308C"/>
    <w:rsid w:val="00F73312"/>
    <w:rsid w:val="00F73E59"/>
    <w:rsid w:val="00F741C8"/>
    <w:rsid w:val="00F74357"/>
    <w:rsid w:val="00F746B4"/>
    <w:rsid w:val="00F746C9"/>
    <w:rsid w:val="00F74EA1"/>
    <w:rsid w:val="00F76A7D"/>
    <w:rsid w:val="00F76C37"/>
    <w:rsid w:val="00F771C5"/>
    <w:rsid w:val="00F777DA"/>
    <w:rsid w:val="00F778F3"/>
    <w:rsid w:val="00F77E76"/>
    <w:rsid w:val="00F80AD8"/>
    <w:rsid w:val="00F81E56"/>
    <w:rsid w:val="00F823DA"/>
    <w:rsid w:val="00F8240E"/>
    <w:rsid w:val="00F83CE5"/>
    <w:rsid w:val="00F84BB5"/>
    <w:rsid w:val="00F85BC0"/>
    <w:rsid w:val="00F8658E"/>
    <w:rsid w:val="00F865A6"/>
    <w:rsid w:val="00F86765"/>
    <w:rsid w:val="00F86909"/>
    <w:rsid w:val="00F870B3"/>
    <w:rsid w:val="00F871CC"/>
    <w:rsid w:val="00F876BD"/>
    <w:rsid w:val="00F879BC"/>
    <w:rsid w:val="00F87D8F"/>
    <w:rsid w:val="00F87E87"/>
    <w:rsid w:val="00F908E0"/>
    <w:rsid w:val="00F90B56"/>
    <w:rsid w:val="00F90ED5"/>
    <w:rsid w:val="00F90FA7"/>
    <w:rsid w:val="00F916E3"/>
    <w:rsid w:val="00F9177D"/>
    <w:rsid w:val="00F91804"/>
    <w:rsid w:val="00F91B96"/>
    <w:rsid w:val="00F91E52"/>
    <w:rsid w:val="00F92326"/>
    <w:rsid w:val="00F92C10"/>
    <w:rsid w:val="00F93BAC"/>
    <w:rsid w:val="00F93F76"/>
    <w:rsid w:val="00F951BB"/>
    <w:rsid w:val="00F952E4"/>
    <w:rsid w:val="00F9670C"/>
    <w:rsid w:val="00F96E40"/>
    <w:rsid w:val="00F97170"/>
    <w:rsid w:val="00F97D46"/>
    <w:rsid w:val="00F97DF6"/>
    <w:rsid w:val="00FA0545"/>
    <w:rsid w:val="00FA194B"/>
    <w:rsid w:val="00FA1A53"/>
    <w:rsid w:val="00FA1B18"/>
    <w:rsid w:val="00FA2AF9"/>
    <w:rsid w:val="00FA335B"/>
    <w:rsid w:val="00FA3AC9"/>
    <w:rsid w:val="00FA404F"/>
    <w:rsid w:val="00FA5E29"/>
    <w:rsid w:val="00FA6AC8"/>
    <w:rsid w:val="00FA765A"/>
    <w:rsid w:val="00FA7C22"/>
    <w:rsid w:val="00FB1186"/>
    <w:rsid w:val="00FB186B"/>
    <w:rsid w:val="00FB273C"/>
    <w:rsid w:val="00FB2CF7"/>
    <w:rsid w:val="00FB40CA"/>
    <w:rsid w:val="00FB44CC"/>
    <w:rsid w:val="00FB459B"/>
    <w:rsid w:val="00FB4FA6"/>
    <w:rsid w:val="00FB522D"/>
    <w:rsid w:val="00FB53A5"/>
    <w:rsid w:val="00FB673E"/>
    <w:rsid w:val="00FB6848"/>
    <w:rsid w:val="00FB6D5C"/>
    <w:rsid w:val="00FB6F91"/>
    <w:rsid w:val="00FB746E"/>
    <w:rsid w:val="00FB7500"/>
    <w:rsid w:val="00FC04AA"/>
    <w:rsid w:val="00FC1176"/>
    <w:rsid w:val="00FC18AD"/>
    <w:rsid w:val="00FC2280"/>
    <w:rsid w:val="00FC2BE4"/>
    <w:rsid w:val="00FC2F6B"/>
    <w:rsid w:val="00FC3213"/>
    <w:rsid w:val="00FC323F"/>
    <w:rsid w:val="00FC35FD"/>
    <w:rsid w:val="00FC384C"/>
    <w:rsid w:val="00FC4156"/>
    <w:rsid w:val="00FC421E"/>
    <w:rsid w:val="00FC5AB7"/>
    <w:rsid w:val="00FC5EF7"/>
    <w:rsid w:val="00FC6EF7"/>
    <w:rsid w:val="00FC7132"/>
    <w:rsid w:val="00FD11A9"/>
    <w:rsid w:val="00FD154C"/>
    <w:rsid w:val="00FD15F3"/>
    <w:rsid w:val="00FD1EBF"/>
    <w:rsid w:val="00FD2132"/>
    <w:rsid w:val="00FD2800"/>
    <w:rsid w:val="00FD41BE"/>
    <w:rsid w:val="00FD59F7"/>
    <w:rsid w:val="00FD6368"/>
    <w:rsid w:val="00FD735D"/>
    <w:rsid w:val="00FE1445"/>
    <w:rsid w:val="00FE14E6"/>
    <w:rsid w:val="00FE159C"/>
    <w:rsid w:val="00FE1641"/>
    <w:rsid w:val="00FE1743"/>
    <w:rsid w:val="00FE1DF9"/>
    <w:rsid w:val="00FE3479"/>
    <w:rsid w:val="00FE3F82"/>
    <w:rsid w:val="00FE4665"/>
    <w:rsid w:val="00FE4B6C"/>
    <w:rsid w:val="00FE4BF5"/>
    <w:rsid w:val="00FE4C3A"/>
    <w:rsid w:val="00FE57E1"/>
    <w:rsid w:val="00FE5DBF"/>
    <w:rsid w:val="00FE6903"/>
    <w:rsid w:val="00FE75A3"/>
    <w:rsid w:val="00FE75BB"/>
    <w:rsid w:val="00FE7913"/>
    <w:rsid w:val="00FF3842"/>
    <w:rsid w:val="00FF38F0"/>
    <w:rsid w:val="00FF3F67"/>
    <w:rsid w:val="00FF42AE"/>
    <w:rsid w:val="00FF452C"/>
    <w:rsid w:val="00FF5C73"/>
    <w:rsid w:val="00FF5E65"/>
    <w:rsid w:val="00FF6224"/>
    <w:rsid w:val="00FF62DC"/>
    <w:rsid w:val="00FF69D9"/>
    <w:rsid w:val="00FF793F"/>
    <w:rsid w:val="00FF7C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6DDC"/>
  <w15:docId w15:val="{53FAA762-BF81-4DD4-A563-20F31FA6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76B"/>
    <w:pPr>
      <w:spacing w:after="0" w:line="240" w:lineRule="auto"/>
    </w:pPr>
    <w:rPr>
      <w:rFonts w:ascii="Arial" w:hAnsi="Arial"/>
      <w:sz w:val="24"/>
    </w:rPr>
  </w:style>
  <w:style w:type="paragraph" w:styleId="Titre1">
    <w:name w:val="heading 1"/>
    <w:basedOn w:val="Normal"/>
    <w:next w:val="Normal"/>
    <w:link w:val="Titre1Car"/>
    <w:uiPriority w:val="9"/>
    <w:qFormat/>
    <w:rsid w:val="003B463E"/>
    <w:pPr>
      <w:keepNext/>
      <w:keepLines/>
      <w:jc w:val="center"/>
      <w:outlineLvl w:val="0"/>
    </w:pPr>
    <w:rPr>
      <w:rFonts w:ascii="Cambria" w:eastAsia="Times New Roman" w:hAnsi="Cambria" w:cs="Times New Roman"/>
      <w:bCs/>
      <w:sz w:val="32"/>
      <w:szCs w:val="28"/>
    </w:rPr>
  </w:style>
  <w:style w:type="paragraph" w:styleId="Titre2">
    <w:name w:val="heading 2"/>
    <w:basedOn w:val="Normal"/>
    <w:next w:val="Normal"/>
    <w:link w:val="Titre2Car"/>
    <w:uiPriority w:val="9"/>
    <w:unhideWhenUsed/>
    <w:qFormat/>
    <w:rsid w:val="004552B9"/>
    <w:pPr>
      <w:keepNext/>
      <w:keepLines/>
      <w:jc w:val="center"/>
      <w:outlineLvl w:val="1"/>
    </w:pPr>
    <w:rPr>
      <w:rFonts w:ascii="Comic Sans MS" w:eastAsiaTheme="majorEastAsia" w:hAnsi="Comic Sans MS" w:cstheme="majorBid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463E"/>
    <w:rPr>
      <w:rFonts w:ascii="Cambria" w:eastAsia="Times New Roman" w:hAnsi="Cambria" w:cs="Times New Roman"/>
      <w:bCs/>
      <w:sz w:val="32"/>
      <w:szCs w:val="28"/>
    </w:rPr>
  </w:style>
  <w:style w:type="paragraph" w:customStyle="1" w:styleId="Default">
    <w:name w:val="Default"/>
    <w:rsid w:val="003B463E"/>
    <w:pPr>
      <w:autoSpaceDE w:val="0"/>
      <w:autoSpaceDN w:val="0"/>
      <w:adjustRightInd w:val="0"/>
      <w:spacing w:after="0" w:line="240" w:lineRule="auto"/>
    </w:pPr>
    <w:rPr>
      <w:rFonts w:ascii="LNPAD N+ Dyno" w:hAnsi="LNPAD N+ Dyno" w:cs="LNPAD N+ Dyno"/>
      <w:color w:val="000000"/>
      <w:sz w:val="24"/>
      <w:szCs w:val="24"/>
    </w:rPr>
  </w:style>
  <w:style w:type="character" w:customStyle="1" w:styleId="Titre2Car">
    <w:name w:val="Titre 2 Car"/>
    <w:basedOn w:val="Policepardfaut"/>
    <w:link w:val="Titre2"/>
    <w:uiPriority w:val="9"/>
    <w:rsid w:val="004552B9"/>
    <w:rPr>
      <w:rFonts w:ascii="Comic Sans MS" w:eastAsiaTheme="majorEastAsia" w:hAnsi="Comic Sans MS" w:cstheme="majorBidi"/>
      <w:sz w:val="24"/>
      <w:szCs w:val="26"/>
    </w:rPr>
  </w:style>
  <w:style w:type="character" w:styleId="Lienhypertexte">
    <w:name w:val="Hyperlink"/>
    <w:basedOn w:val="Policepardfaut"/>
    <w:uiPriority w:val="99"/>
    <w:unhideWhenUsed/>
    <w:rsid w:val="00DD33FA"/>
    <w:rPr>
      <w:color w:val="0563C1" w:themeColor="hyperlink"/>
      <w:u w:val="single"/>
    </w:rPr>
  </w:style>
  <w:style w:type="character" w:styleId="Marquedecommentaire">
    <w:name w:val="annotation reference"/>
    <w:basedOn w:val="Policepardfaut"/>
    <w:uiPriority w:val="99"/>
    <w:semiHidden/>
    <w:unhideWhenUsed/>
    <w:rsid w:val="005E6970"/>
    <w:rPr>
      <w:sz w:val="16"/>
      <w:szCs w:val="16"/>
    </w:rPr>
  </w:style>
  <w:style w:type="paragraph" w:styleId="Commentaire">
    <w:name w:val="annotation text"/>
    <w:basedOn w:val="Normal"/>
    <w:link w:val="CommentaireCar"/>
    <w:uiPriority w:val="99"/>
    <w:semiHidden/>
    <w:unhideWhenUsed/>
    <w:rsid w:val="005E6970"/>
    <w:rPr>
      <w:sz w:val="20"/>
      <w:szCs w:val="20"/>
    </w:rPr>
  </w:style>
  <w:style w:type="character" w:customStyle="1" w:styleId="CommentaireCar">
    <w:name w:val="Commentaire Car"/>
    <w:basedOn w:val="Policepardfaut"/>
    <w:link w:val="Commentaire"/>
    <w:uiPriority w:val="99"/>
    <w:semiHidden/>
    <w:rsid w:val="005E6970"/>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5E6970"/>
    <w:rPr>
      <w:b/>
      <w:bCs/>
    </w:rPr>
  </w:style>
  <w:style w:type="character" w:customStyle="1" w:styleId="ObjetducommentaireCar">
    <w:name w:val="Objet du commentaire Car"/>
    <w:basedOn w:val="CommentaireCar"/>
    <w:link w:val="Objetducommentaire"/>
    <w:uiPriority w:val="99"/>
    <w:semiHidden/>
    <w:rsid w:val="005E6970"/>
    <w:rPr>
      <w:rFonts w:ascii="Arial" w:hAnsi="Arial"/>
      <w:b/>
      <w:bCs/>
      <w:sz w:val="20"/>
      <w:szCs w:val="20"/>
    </w:rPr>
  </w:style>
  <w:style w:type="paragraph" w:styleId="Textedebulles">
    <w:name w:val="Balloon Text"/>
    <w:basedOn w:val="Normal"/>
    <w:link w:val="TextedebullesCar"/>
    <w:uiPriority w:val="99"/>
    <w:semiHidden/>
    <w:unhideWhenUsed/>
    <w:rsid w:val="005E6970"/>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6970"/>
    <w:rPr>
      <w:rFonts w:ascii="Segoe UI" w:hAnsi="Segoe UI" w:cs="Segoe UI"/>
      <w:sz w:val="18"/>
      <w:szCs w:val="18"/>
    </w:rPr>
  </w:style>
  <w:style w:type="paragraph" w:styleId="Paragraphedeliste">
    <w:name w:val="List Paragraph"/>
    <w:basedOn w:val="Normal"/>
    <w:uiPriority w:val="34"/>
    <w:qFormat/>
    <w:rsid w:val="00257441"/>
    <w:pPr>
      <w:ind w:left="720"/>
      <w:contextualSpacing/>
    </w:pPr>
  </w:style>
  <w:style w:type="character" w:customStyle="1" w:styleId="Mentionnonrsolue1">
    <w:name w:val="Mention non résolue1"/>
    <w:basedOn w:val="Policepardfaut"/>
    <w:uiPriority w:val="99"/>
    <w:semiHidden/>
    <w:unhideWhenUsed/>
    <w:rsid w:val="00310285"/>
    <w:rPr>
      <w:color w:val="605E5C"/>
      <w:shd w:val="clear" w:color="auto" w:fill="E1DFDD"/>
    </w:rPr>
  </w:style>
  <w:style w:type="character" w:styleId="Mentionnonrsolue">
    <w:name w:val="Unresolved Mention"/>
    <w:basedOn w:val="Policepardfaut"/>
    <w:uiPriority w:val="99"/>
    <w:semiHidden/>
    <w:unhideWhenUsed/>
    <w:rsid w:val="00705482"/>
    <w:rPr>
      <w:color w:val="605E5C"/>
      <w:shd w:val="clear" w:color="auto" w:fill="E1DFDD"/>
    </w:rPr>
  </w:style>
  <w:style w:type="paragraph" w:styleId="Listepuces">
    <w:name w:val="List Bullet"/>
    <w:basedOn w:val="Normal"/>
    <w:uiPriority w:val="99"/>
    <w:unhideWhenUsed/>
    <w:rsid w:val="00C91C0D"/>
    <w:pPr>
      <w:numPr>
        <w:numId w:val="10"/>
      </w:numPr>
      <w:contextualSpacing/>
    </w:pPr>
  </w:style>
  <w:style w:type="paragraph" w:styleId="En-ttedetabledesmatires">
    <w:name w:val="TOC Heading"/>
    <w:basedOn w:val="Titre1"/>
    <w:next w:val="Normal"/>
    <w:uiPriority w:val="39"/>
    <w:unhideWhenUsed/>
    <w:qFormat/>
    <w:rsid w:val="00821E10"/>
    <w:pPr>
      <w:spacing w:before="240" w:line="259" w:lineRule="auto"/>
      <w:jc w:val="left"/>
      <w:outlineLvl w:val="9"/>
    </w:pPr>
    <w:rPr>
      <w:rFonts w:asciiTheme="majorHAnsi" w:eastAsiaTheme="majorEastAsia" w:hAnsiTheme="majorHAnsi" w:cstheme="majorBidi"/>
      <w:bCs w:val="0"/>
      <w:color w:val="2E74B5" w:themeColor="accent1" w:themeShade="BF"/>
      <w:szCs w:val="32"/>
      <w:lang w:eastAsia="fr-FR"/>
    </w:rPr>
  </w:style>
  <w:style w:type="paragraph" w:styleId="TM1">
    <w:name w:val="toc 1"/>
    <w:basedOn w:val="Normal"/>
    <w:next w:val="Normal"/>
    <w:autoRedefine/>
    <w:uiPriority w:val="39"/>
    <w:unhideWhenUsed/>
    <w:rsid w:val="00821E10"/>
    <w:pPr>
      <w:spacing w:after="100"/>
    </w:pPr>
  </w:style>
  <w:style w:type="paragraph" w:styleId="TM2">
    <w:name w:val="toc 2"/>
    <w:basedOn w:val="Normal"/>
    <w:next w:val="Normal"/>
    <w:autoRedefine/>
    <w:uiPriority w:val="39"/>
    <w:unhideWhenUsed/>
    <w:rsid w:val="00821E1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6e2c1f-e4e0-4889-a1e6-9af92d147bbe">
      <Terms xmlns="http://schemas.microsoft.com/office/infopath/2007/PartnerControls"/>
    </lcf76f155ced4ddcb4097134ff3c332f>
    <TaxCatchAll xmlns="249fd3c8-af54-4741-810c-1e4c7548e0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8A3FB07DB3E441881FD666E0A3B62B" ma:contentTypeVersion="14" ma:contentTypeDescription="Crée un document." ma:contentTypeScope="" ma:versionID="52a9157a5799b966a5bfbe6bcc48a2f0">
  <xsd:schema xmlns:xsd="http://www.w3.org/2001/XMLSchema" xmlns:xs="http://www.w3.org/2001/XMLSchema" xmlns:p="http://schemas.microsoft.com/office/2006/metadata/properties" xmlns:ns2="296e2c1f-e4e0-4889-a1e6-9af92d147bbe" xmlns:ns3="249fd3c8-af54-4741-810c-1e4c7548e01e" targetNamespace="http://schemas.microsoft.com/office/2006/metadata/properties" ma:root="true" ma:fieldsID="4ad07fe1f31b0e69fc7c8e9b79bb3525" ns2:_="" ns3:_="">
    <xsd:import namespace="296e2c1f-e4e0-4889-a1e6-9af92d147bbe"/>
    <xsd:import namespace="249fd3c8-af54-4741-810c-1e4c7548e0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e2c1f-e4e0-4889-a1e6-9af92d147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0c04b74c-dbb3-423c-afc5-e1dd8da1235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fd3c8-af54-4741-810c-1e4c7548e01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d4aad06-9723-4c8b-9960-73cdce937b09}" ma:internalName="TaxCatchAll" ma:showField="CatchAllData" ma:web="249fd3c8-af54-4741-810c-1e4c7548e01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2C2A2-1298-4DA7-89D5-676636548420}">
  <ds:schemaRefs>
    <ds:schemaRef ds:uri="http://schemas.microsoft.com/sharepoint/v3/contenttype/forms"/>
  </ds:schemaRefs>
</ds:datastoreItem>
</file>

<file path=customXml/itemProps2.xml><?xml version="1.0" encoding="utf-8"?>
<ds:datastoreItem xmlns:ds="http://schemas.openxmlformats.org/officeDocument/2006/customXml" ds:itemID="{29470E66-3C35-42B3-879B-F4DF10EB4FF9}">
  <ds:schemaRefs>
    <ds:schemaRef ds:uri="http://schemas.microsoft.com/office/2006/metadata/properties"/>
    <ds:schemaRef ds:uri="http://schemas.microsoft.com/office/infopath/2007/PartnerControls"/>
    <ds:schemaRef ds:uri="296e2c1f-e4e0-4889-a1e6-9af92d147bbe"/>
    <ds:schemaRef ds:uri="249fd3c8-af54-4741-810c-1e4c7548e01e"/>
  </ds:schemaRefs>
</ds:datastoreItem>
</file>

<file path=customXml/itemProps3.xml><?xml version="1.0" encoding="utf-8"?>
<ds:datastoreItem xmlns:ds="http://schemas.openxmlformats.org/officeDocument/2006/customXml" ds:itemID="{3212A09C-73DE-40BA-8FD8-2869C476A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e2c1f-e4e0-4889-a1e6-9af92d147bbe"/>
    <ds:schemaRef ds:uri="249fd3c8-af54-4741-810c-1e4c7548e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A39B5-3A24-41A1-B7D7-21501D52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8101</TotalTime>
  <Pages>23</Pages>
  <Words>10946</Words>
  <Characters>60208</Characters>
  <Application>Microsoft Office Word</Application>
  <DocSecurity>0</DocSecurity>
  <Lines>501</Lines>
  <Paragraphs>142</Paragraphs>
  <ScaleCrop>false</ScaleCrop>
  <HeadingPairs>
    <vt:vector size="2" baseType="variant">
      <vt:variant>
        <vt:lpstr>Titre</vt:lpstr>
      </vt:variant>
      <vt:variant>
        <vt:i4>1</vt:i4>
      </vt:variant>
    </vt:vector>
  </HeadingPairs>
  <TitlesOfParts>
    <vt:vector size="1" baseType="lpstr">
      <vt:lpstr>Journal de Cournon n°236. été 2026</vt:lpstr>
    </vt:vector>
  </TitlesOfParts>
  <Company/>
  <LinksUpToDate>false</LinksUpToDate>
  <CharactersWithSpaces>71012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de Cournon n°236. été 2026</dc:title>
  <dc:subject/>
  <dc:creator>Braille et Culture</dc:creator>
  <cp:keywords/>
  <dc:description/>
  <cp:lastModifiedBy>Barbara LASKOWSKI</cp:lastModifiedBy>
  <cp:revision>3278</cp:revision>
  <dcterms:created xsi:type="dcterms:W3CDTF">2019-09-13T08:24:00Z</dcterms:created>
  <dcterms:modified xsi:type="dcterms:W3CDTF">2026-06-03T13:08:00Z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0x010100D18A3FB07DB3E441881FD666E0A3B62B</vt:lpwstr>
  </property>
  <property fmtid="{D5CDD505-2E9C-101B-9397-08002B2CF9AE}" pid="3" name="MediaServiceImageTags">
    <vt:lpwstr/>
  </property>
</Properties>
</file>